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1EC95" w14:textId="565995FC" w:rsidR="00785362" w:rsidRDefault="00F367F1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251657728" behindDoc="1" locked="0" layoutInCell="1" allowOverlap="1" wp14:anchorId="574CDCFA" wp14:editId="053F02F9">
            <wp:simplePos x="0" y="0"/>
            <wp:positionH relativeFrom="column">
              <wp:posOffset>2533015</wp:posOffset>
            </wp:positionH>
            <wp:positionV relativeFrom="paragraph">
              <wp:posOffset>-254000</wp:posOffset>
            </wp:positionV>
            <wp:extent cx="944880" cy="906780"/>
            <wp:effectExtent l="0" t="0" r="0" b="7620"/>
            <wp:wrapNone/>
            <wp:docPr id="137561038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 wp14:anchorId="00DE9411" wp14:editId="644467B1">
            <wp:simplePos x="0" y="0"/>
            <wp:positionH relativeFrom="column">
              <wp:posOffset>3302635</wp:posOffset>
            </wp:positionH>
            <wp:positionV relativeFrom="paragraph">
              <wp:posOffset>-299720</wp:posOffset>
            </wp:positionV>
            <wp:extent cx="1765104" cy="990600"/>
            <wp:effectExtent l="0" t="0" r="6985" b="0"/>
            <wp:wrapNone/>
            <wp:docPr id="1133756731" name="Imagen 3" descr="La RFEA presenta su nuevo logo: una nueva imagen para el atletismo españ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RFEA presenta su nuevo logo: una nueva imagen para el atletismo españo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104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9DD270" w14:textId="69A38F36" w:rsidR="00785362" w:rsidRDefault="00785362">
      <w:pPr>
        <w:pStyle w:val="Textoindependiente"/>
        <w:rPr>
          <w:sz w:val="20"/>
        </w:rPr>
      </w:pPr>
    </w:p>
    <w:p w14:paraId="379F0960" w14:textId="3C0748A2" w:rsidR="00785362" w:rsidRDefault="00785362">
      <w:pPr>
        <w:pStyle w:val="Textoindependiente"/>
        <w:rPr>
          <w:sz w:val="20"/>
        </w:rPr>
      </w:pPr>
    </w:p>
    <w:p w14:paraId="6B3776EC" w14:textId="77777777" w:rsidR="00785362" w:rsidRDefault="00785362">
      <w:pPr>
        <w:pStyle w:val="Textoindependiente"/>
        <w:rPr>
          <w:sz w:val="20"/>
        </w:rPr>
      </w:pPr>
    </w:p>
    <w:p w14:paraId="49DA2DC6" w14:textId="77777777" w:rsidR="00785362" w:rsidRDefault="00785362">
      <w:pPr>
        <w:pStyle w:val="Textoindependiente"/>
        <w:rPr>
          <w:sz w:val="20"/>
        </w:rPr>
      </w:pPr>
    </w:p>
    <w:p w14:paraId="6E875EB7" w14:textId="77777777" w:rsidR="00785362" w:rsidRDefault="00063FDC" w:rsidP="00F367F1">
      <w:pPr>
        <w:pStyle w:val="Textoindependiente"/>
        <w:jc w:val="center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 wp14:anchorId="4B1AFE27" wp14:editId="6594F828">
                <wp:extent cx="1180465" cy="16002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80465" cy="160020"/>
                          <a:chOff x="0" y="0"/>
                          <a:chExt cx="1180465" cy="160020"/>
                        </a:xfrm>
                      </wpg:grpSpPr>
                      <wps:wsp>
                        <wps:cNvPr id="2" name="Textbox 2"/>
                        <wps:cNvSpPr txBox="1"/>
                        <wps:spPr>
                          <a:xfrm>
                            <a:off x="0" y="0"/>
                            <a:ext cx="1180465" cy="160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8FA3AB" w14:textId="48905184" w:rsidR="00785362" w:rsidRDefault="00063FDC">
                              <w:pPr>
                                <w:spacing w:line="240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</w:rPr>
                                <w:t>Circular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>nº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 w:rsidR="00F367F1">
                                <w:rPr>
                                  <w:b/>
                                  <w:spacing w:val="-4"/>
                                </w:rPr>
                                <w:t>24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>/202</w:t>
                              </w:r>
                              <w:r w:rsidR="00A51C9D">
                                <w:rPr>
                                  <w:b/>
                                  <w:spacing w:val="-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1AFE27" id="Group 1" o:spid="_x0000_s1026" style="width:92.95pt;height:12.6pt;mso-position-horizontal-relative:char;mso-position-vertical-relative:line" coordsize="11804,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" o:spid="_x0000_s1027" type="#_x0000_t202" style="position:absolute;width:11804;height: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<v:textbox inset="0,0,0,0">
                    <w:txbxContent>
                      <w:p w14:paraId="728FA3AB" w14:textId="48905184" w:rsidR="00785362" w:rsidRDefault="00063FDC">
                        <w:pPr>
                          <w:spacing w:line="240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4"/>
                          </w:rPr>
                          <w:t>Circular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</w:rPr>
                          <w:t>nº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 w:rsidR="00F367F1">
                          <w:rPr>
                            <w:b/>
                            <w:spacing w:val="-4"/>
                          </w:rPr>
                          <w:t>24</w:t>
                        </w:r>
                        <w:r>
                          <w:rPr>
                            <w:b/>
                            <w:spacing w:val="-4"/>
                          </w:rPr>
                          <w:t>/202</w:t>
                        </w:r>
                        <w:r w:rsidR="00A51C9D">
                          <w:rPr>
                            <w:b/>
                            <w:spacing w:val="-4"/>
                          </w:rPr>
                          <w:t>6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A4984BF" w14:textId="281D7153" w:rsidR="00785362" w:rsidRPr="00F367F1" w:rsidRDefault="00F367F1">
      <w:pPr>
        <w:spacing w:before="101"/>
        <w:ind w:left="39" w:right="21"/>
        <w:jc w:val="center"/>
        <w:rPr>
          <w:b/>
          <w:sz w:val="28"/>
          <w:szCs w:val="28"/>
        </w:rPr>
      </w:pPr>
      <w:r w:rsidRPr="00F367F1">
        <w:rPr>
          <w:b/>
          <w:sz w:val="28"/>
          <w:szCs w:val="28"/>
        </w:rPr>
        <w:t>LAS MESTAS</w:t>
      </w:r>
      <w:r w:rsidR="00C13957" w:rsidRPr="00F367F1">
        <w:rPr>
          <w:b/>
          <w:sz w:val="28"/>
          <w:szCs w:val="28"/>
        </w:rPr>
        <w:t>,</w:t>
      </w:r>
      <w:r w:rsidR="00C13957" w:rsidRPr="00F367F1">
        <w:rPr>
          <w:b/>
          <w:spacing w:val="-14"/>
          <w:sz w:val="28"/>
          <w:szCs w:val="28"/>
        </w:rPr>
        <w:t xml:space="preserve"> </w:t>
      </w:r>
      <w:r w:rsidRPr="00F367F1">
        <w:rPr>
          <w:b/>
          <w:sz w:val="28"/>
          <w:szCs w:val="28"/>
        </w:rPr>
        <w:t>19</w:t>
      </w:r>
      <w:r w:rsidR="00C13957" w:rsidRPr="00F367F1">
        <w:rPr>
          <w:b/>
          <w:spacing w:val="-14"/>
          <w:sz w:val="28"/>
          <w:szCs w:val="28"/>
        </w:rPr>
        <w:t xml:space="preserve"> </w:t>
      </w:r>
      <w:r w:rsidRPr="00F367F1">
        <w:rPr>
          <w:b/>
          <w:sz w:val="28"/>
          <w:szCs w:val="28"/>
        </w:rPr>
        <w:t>DE SEPTIEMBRE</w:t>
      </w:r>
      <w:r w:rsidR="00C13957" w:rsidRPr="00F367F1">
        <w:rPr>
          <w:b/>
          <w:spacing w:val="-13"/>
          <w:sz w:val="28"/>
          <w:szCs w:val="28"/>
        </w:rPr>
        <w:t xml:space="preserve"> </w:t>
      </w:r>
      <w:r w:rsidRPr="00F367F1">
        <w:rPr>
          <w:b/>
          <w:sz w:val="28"/>
          <w:szCs w:val="28"/>
        </w:rPr>
        <w:t>DE 2026</w:t>
      </w:r>
    </w:p>
    <w:p w14:paraId="51766D60" w14:textId="083EBA8B" w:rsidR="00785362" w:rsidRDefault="00063FDC">
      <w:pPr>
        <w:spacing w:before="99"/>
        <w:ind w:left="40" w:right="21"/>
        <w:jc w:val="center"/>
        <w:rPr>
          <w:b/>
          <w:sz w:val="26"/>
        </w:rPr>
      </w:pPr>
      <w:r>
        <w:rPr>
          <w:b/>
          <w:spacing w:val="-2"/>
          <w:sz w:val="26"/>
          <w:u w:val="single"/>
        </w:rPr>
        <w:t>JORNADAS</w:t>
      </w:r>
      <w:r>
        <w:rPr>
          <w:b/>
          <w:spacing w:val="-13"/>
          <w:sz w:val="26"/>
          <w:u w:val="single"/>
        </w:rPr>
        <w:t xml:space="preserve"> </w:t>
      </w:r>
      <w:r>
        <w:rPr>
          <w:b/>
          <w:spacing w:val="-2"/>
          <w:sz w:val="26"/>
          <w:u w:val="single"/>
        </w:rPr>
        <w:t>TÉCNICAS</w:t>
      </w:r>
      <w:r>
        <w:rPr>
          <w:b/>
          <w:spacing w:val="-13"/>
          <w:sz w:val="26"/>
          <w:u w:val="single"/>
        </w:rPr>
        <w:t xml:space="preserve"> </w:t>
      </w:r>
      <w:r>
        <w:rPr>
          <w:b/>
          <w:spacing w:val="-2"/>
          <w:sz w:val="26"/>
          <w:u w:val="single"/>
        </w:rPr>
        <w:t>Y</w:t>
      </w:r>
      <w:r>
        <w:rPr>
          <w:b/>
          <w:spacing w:val="-11"/>
          <w:sz w:val="26"/>
          <w:u w:val="single"/>
        </w:rPr>
        <w:t xml:space="preserve"> </w:t>
      </w:r>
      <w:r>
        <w:rPr>
          <w:b/>
          <w:spacing w:val="-2"/>
          <w:sz w:val="26"/>
          <w:u w:val="single"/>
        </w:rPr>
        <w:t>FORMATIVAS</w:t>
      </w:r>
      <w:r>
        <w:rPr>
          <w:b/>
          <w:spacing w:val="-13"/>
          <w:sz w:val="26"/>
          <w:u w:val="single"/>
        </w:rPr>
        <w:t xml:space="preserve"> </w:t>
      </w:r>
      <w:r>
        <w:rPr>
          <w:b/>
          <w:spacing w:val="-2"/>
          <w:sz w:val="26"/>
          <w:u w:val="single"/>
        </w:rPr>
        <w:t>PNTD</w:t>
      </w:r>
      <w:r>
        <w:rPr>
          <w:b/>
          <w:spacing w:val="-13"/>
          <w:sz w:val="26"/>
          <w:u w:val="single"/>
        </w:rPr>
        <w:t xml:space="preserve"> </w:t>
      </w:r>
      <w:r>
        <w:rPr>
          <w:b/>
          <w:spacing w:val="-2"/>
          <w:sz w:val="26"/>
          <w:u w:val="single"/>
        </w:rPr>
        <w:t>RFEA</w:t>
      </w:r>
      <w:r>
        <w:rPr>
          <w:b/>
          <w:spacing w:val="-9"/>
          <w:sz w:val="26"/>
          <w:u w:val="single"/>
        </w:rPr>
        <w:t xml:space="preserve"> </w:t>
      </w:r>
      <w:r>
        <w:rPr>
          <w:b/>
          <w:spacing w:val="-2"/>
          <w:sz w:val="26"/>
          <w:u w:val="single"/>
        </w:rPr>
        <w:t>–</w:t>
      </w:r>
      <w:r>
        <w:rPr>
          <w:b/>
          <w:spacing w:val="-13"/>
          <w:sz w:val="26"/>
          <w:u w:val="single"/>
        </w:rPr>
        <w:t xml:space="preserve"> </w:t>
      </w:r>
      <w:r w:rsidR="00F367F1" w:rsidRPr="00F367F1">
        <w:rPr>
          <w:b/>
          <w:spacing w:val="-4"/>
          <w:sz w:val="26"/>
          <w:u w:val="single"/>
        </w:rPr>
        <w:t>FASATLE</w:t>
      </w:r>
    </w:p>
    <w:p w14:paraId="474EDB7C" w14:textId="7EAE9A9E" w:rsidR="00785362" w:rsidRDefault="001E2A8D">
      <w:pPr>
        <w:pStyle w:val="Textoindependiente"/>
        <w:spacing w:before="60" w:line="254" w:lineRule="auto"/>
        <w:ind w:left="149" w:right="219"/>
        <w:jc w:val="both"/>
      </w:pPr>
      <w:r w:rsidRPr="00F367F1">
        <w:rPr>
          <w:spacing w:val="-2"/>
        </w:rPr>
        <w:t>FASATLE</w:t>
      </w:r>
      <w:r w:rsidR="00C13957" w:rsidRPr="00C13957">
        <w:rPr>
          <w:color w:val="EE0000"/>
          <w:spacing w:val="-2"/>
        </w:rPr>
        <w:t xml:space="preserve"> </w:t>
      </w:r>
      <w:r w:rsidR="00C13957">
        <w:rPr>
          <w:spacing w:val="-2"/>
        </w:rPr>
        <w:t>y</w:t>
      </w:r>
      <w:r w:rsidR="00C13957">
        <w:rPr>
          <w:spacing w:val="-7"/>
        </w:rPr>
        <w:t xml:space="preserve"> </w:t>
      </w:r>
      <w:r w:rsidR="00C13957">
        <w:rPr>
          <w:spacing w:val="-2"/>
        </w:rPr>
        <w:t>la</w:t>
      </w:r>
      <w:r w:rsidR="00C13957">
        <w:rPr>
          <w:spacing w:val="-7"/>
        </w:rPr>
        <w:t xml:space="preserve"> </w:t>
      </w:r>
      <w:r w:rsidR="00C13957">
        <w:rPr>
          <w:spacing w:val="-2"/>
        </w:rPr>
        <w:t>Real</w:t>
      </w:r>
      <w:r w:rsidR="00C13957">
        <w:rPr>
          <w:spacing w:val="-7"/>
        </w:rPr>
        <w:t xml:space="preserve"> </w:t>
      </w:r>
      <w:r w:rsidR="00C13957">
        <w:rPr>
          <w:spacing w:val="-2"/>
        </w:rPr>
        <w:t>Federación</w:t>
      </w:r>
      <w:r w:rsidR="00C13957">
        <w:rPr>
          <w:spacing w:val="-8"/>
        </w:rPr>
        <w:t xml:space="preserve"> </w:t>
      </w:r>
      <w:r w:rsidR="00C13957">
        <w:rPr>
          <w:spacing w:val="-2"/>
        </w:rPr>
        <w:t>Española</w:t>
      </w:r>
      <w:r w:rsidR="00C13957">
        <w:rPr>
          <w:spacing w:val="-7"/>
        </w:rPr>
        <w:t xml:space="preserve"> </w:t>
      </w:r>
      <w:r w:rsidR="00C13957">
        <w:rPr>
          <w:spacing w:val="-2"/>
        </w:rPr>
        <w:t>de</w:t>
      </w:r>
      <w:r w:rsidR="00C13957">
        <w:rPr>
          <w:spacing w:val="-7"/>
        </w:rPr>
        <w:t xml:space="preserve"> </w:t>
      </w:r>
      <w:r w:rsidR="00C13957">
        <w:rPr>
          <w:spacing w:val="-2"/>
        </w:rPr>
        <w:t>Atletismo (RFEA),</w:t>
      </w:r>
      <w:r w:rsidR="00C13957">
        <w:rPr>
          <w:spacing w:val="-8"/>
        </w:rPr>
        <w:t xml:space="preserve"> </w:t>
      </w:r>
      <w:r w:rsidR="00C13957">
        <w:rPr>
          <w:spacing w:val="-2"/>
        </w:rPr>
        <w:t>desarrollando</w:t>
      </w:r>
      <w:r w:rsidR="00C13957">
        <w:rPr>
          <w:spacing w:val="-8"/>
        </w:rPr>
        <w:t xml:space="preserve"> </w:t>
      </w:r>
      <w:r w:rsidR="00C13957">
        <w:rPr>
          <w:spacing w:val="-2"/>
        </w:rPr>
        <w:t xml:space="preserve">el </w:t>
      </w:r>
      <w:r w:rsidR="00C13957">
        <w:t>Programa</w:t>
      </w:r>
      <w:r w:rsidR="00C13957">
        <w:rPr>
          <w:spacing w:val="-16"/>
        </w:rPr>
        <w:t xml:space="preserve"> </w:t>
      </w:r>
      <w:r w:rsidR="00C13957">
        <w:t>Nacional</w:t>
      </w:r>
      <w:r w:rsidR="00C13957">
        <w:rPr>
          <w:spacing w:val="-14"/>
        </w:rPr>
        <w:t xml:space="preserve"> </w:t>
      </w:r>
      <w:r w:rsidR="00C13957">
        <w:t>de</w:t>
      </w:r>
      <w:r w:rsidR="00C13957">
        <w:rPr>
          <w:spacing w:val="-14"/>
        </w:rPr>
        <w:t xml:space="preserve"> </w:t>
      </w:r>
      <w:r w:rsidR="00C13957">
        <w:t>Tecnificación</w:t>
      </w:r>
      <w:r w:rsidR="00C13957">
        <w:rPr>
          <w:spacing w:val="-13"/>
        </w:rPr>
        <w:t xml:space="preserve"> </w:t>
      </w:r>
      <w:r w:rsidR="00C13957">
        <w:t>Deportiva</w:t>
      </w:r>
      <w:r w:rsidR="00C13957">
        <w:rPr>
          <w:spacing w:val="-14"/>
        </w:rPr>
        <w:t xml:space="preserve"> </w:t>
      </w:r>
      <w:r w:rsidR="00C13957">
        <w:t>(PNTD)</w:t>
      </w:r>
      <w:r w:rsidR="00C13957">
        <w:rPr>
          <w:spacing w:val="-14"/>
        </w:rPr>
        <w:t xml:space="preserve"> </w:t>
      </w:r>
      <w:r w:rsidR="00C13957">
        <w:t>para</w:t>
      </w:r>
      <w:r w:rsidR="00C13957">
        <w:rPr>
          <w:spacing w:val="-14"/>
        </w:rPr>
        <w:t xml:space="preserve"> </w:t>
      </w:r>
      <w:r w:rsidR="00C13957">
        <w:t>202</w:t>
      </w:r>
      <w:r w:rsidR="00F367F1">
        <w:t>6</w:t>
      </w:r>
      <w:r w:rsidR="00C13957">
        <w:rPr>
          <w:spacing w:val="-13"/>
        </w:rPr>
        <w:t xml:space="preserve"> </w:t>
      </w:r>
      <w:r w:rsidR="00C13957">
        <w:t>de</w:t>
      </w:r>
      <w:r w:rsidR="00C13957">
        <w:rPr>
          <w:spacing w:val="-14"/>
        </w:rPr>
        <w:t xml:space="preserve"> </w:t>
      </w:r>
      <w:r w:rsidR="00C13957">
        <w:t>la</w:t>
      </w:r>
      <w:r w:rsidR="00C13957">
        <w:rPr>
          <w:spacing w:val="-14"/>
        </w:rPr>
        <w:t xml:space="preserve"> </w:t>
      </w:r>
      <w:r w:rsidR="00C13957">
        <w:t>RFEA,</w:t>
      </w:r>
      <w:r w:rsidR="00C13957">
        <w:rPr>
          <w:spacing w:val="-14"/>
        </w:rPr>
        <w:t xml:space="preserve"> </w:t>
      </w:r>
      <w:r w:rsidR="00C13957">
        <w:t>organizarán</w:t>
      </w:r>
      <w:r w:rsidR="00C13957">
        <w:rPr>
          <w:spacing w:val="-13"/>
        </w:rPr>
        <w:t xml:space="preserve"> </w:t>
      </w:r>
      <w:r w:rsidR="00C13957">
        <w:t>la</w:t>
      </w:r>
      <w:r w:rsidR="00C13957">
        <w:rPr>
          <w:spacing w:val="-14"/>
        </w:rPr>
        <w:t xml:space="preserve"> </w:t>
      </w:r>
      <w:r w:rsidR="00C13957">
        <w:t>siguiente</w:t>
      </w:r>
      <w:r w:rsidR="00C13957">
        <w:rPr>
          <w:spacing w:val="-14"/>
        </w:rPr>
        <w:t xml:space="preserve"> </w:t>
      </w:r>
      <w:r w:rsidR="00C13957">
        <w:t>Jornada</w:t>
      </w:r>
      <w:r w:rsidR="00C13957">
        <w:rPr>
          <w:spacing w:val="-14"/>
        </w:rPr>
        <w:t xml:space="preserve"> </w:t>
      </w:r>
      <w:r w:rsidR="00C13957">
        <w:t>de</w:t>
      </w:r>
      <w:r w:rsidR="00C13957">
        <w:rPr>
          <w:spacing w:val="-13"/>
        </w:rPr>
        <w:t xml:space="preserve"> </w:t>
      </w:r>
      <w:r w:rsidR="00C13957">
        <w:t>Formación Técnica de Especialización</w:t>
      </w:r>
      <w:r w:rsidR="00C13957">
        <w:rPr>
          <w:spacing w:val="-2"/>
        </w:rPr>
        <w:t xml:space="preserve"> </w:t>
      </w:r>
      <w:r w:rsidR="00C13957">
        <w:t>y</w:t>
      </w:r>
      <w:r w:rsidR="00C13957">
        <w:rPr>
          <w:spacing w:val="-1"/>
        </w:rPr>
        <w:t xml:space="preserve"> </w:t>
      </w:r>
      <w:r w:rsidR="00C13957">
        <w:t>Seguimiento:</w:t>
      </w:r>
    </w:p>
    <w:p w14:paraId="3746F532" w14:textId="77777777" w:rsidR="00785362" w:rsidRDefault="00785362">
      <w:pPr>
        <w:pStyle w:val="Textoindependiente"/>
        <w:spacing w:before="2"/>
        <w:rPr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2"/>
        <w:gridCol w:w="3417"/>
        <w:gridCol w:w="1116"/>
        <w:gridCol w:w="3359"/>
      </w:tblGrid>
      <w:tr w:rsidR="00785362" w14:paraId="486E3183" w14:textId="77777777">
        <w:trPr>
          <w:trHeight w:val="316"/>
        </w:trPr>
        <w:tc>
          <w:tcPr>
            <w:tcW w:w="3222" w:type="dxa"/>
          </w:tcPr>
          <w:p w14:paraId="38394E24" w14:textId="77777777" w:rsidR="00785362" w:rsidRDefault="00063FDC">
            <w:pPr>
              <w:pStyle w:val="TableParagraph"/>
              <w:spacing w:before="30"/>
              <w:ind w:left="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SECTOR</w:t>
            </w:r>
          </w:p>
        </w:tc>
        <w:tc>
          <w:tcPr>
            <w:tcW w:w="7892" w:type="dxa"/>
            <w:gridSpan w:val="3"/>
          </w:tcPr>
          <w:p w14:paraId="09777FCB" w14:textId="53ED191C" w:rsidR="00785362" w:rsidRDefault="001E2A8D">
            <w:pPr>
              <w:pStyle w:val="TableParagraph"/>
              <w:spacing w:before="20"/>
              <w:ind w:left="22"/>
              <w:jc w:val="left"/>
              <w:rPr>
                <w:sz w:val="20"/>
              </w:rPr>
            </w:pPr>
            <w:r>
              <w:rPr>
                <w:sz w:val="20"/>
              </w:rPr>
              <w:t>Fondo</w:t>
            </w:r>
          </w:p>
        </w:tc>
      </w:tr>
      <w:tr w:rsidR="00785362" w14:paraId="4592317F" w14:textId="77777777">
        <w:trPr>
          <w:trHeight w:val="315"/>
        </w:trPr>
        <w:tc>
          <w:tcPr>
            <w:tcW w:w="3222" w:type="dxa"/>
          </w:tcPr>
          <w:p w14:paraId="466E5338" w14:textId="77777777" w:rsidR="00785362" w:rsidRDefault="00063FDC">
            <w:pPr>
              <w:pStyle w:val="TableParagraph"/>
              <w:spacing w:before="30"/>
              <w:ind w:left="38" w:right="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ACTIVIDAD</w:t>
            </w:r>
          </w:p>
        </w:tc>
        <w:tc>
          <w:tcPr>
            <w:tcW w:w="7892" w:type="dxa"/>
            <w:gridSpan w:val="3"/>
          </w:tcPr>
          <w:p w14:paraId="117B6303" w14:textId="3AF58D53" w:rsidR="00785362" w:rsidRDefault="001E2A8D">
            <w:pPr>
              <w:pStyle w:val="TableParagraph"/>
              <w:spacing w:before="20"/>
              <w:ind w:left="22"/>
              <w:jc w:val="left"/>
              <w:rPr>
                <w:sz w:val="20"/>
              </w:rPr>
            </w:pPr>
            <w:r>
              <w:rPr>
                <w:sz w:val="20"/>
              </w:rPr>
              <w:t>Especialidad Obstáculos</w:t>
            </w:r>
          </w:p>
        </w:tc>
      </w:tr>
      <w:tr w:rsidR="00785362" w14:paraId="141C70BD" w14:textId="77777777">
        <w:trPr>
          <w:trHeight w:val="1532"/>
        </w:trPr>
        <w:tc>
          <w:tcPr>
            <w:tcW w:w="3222" w:type="dxa"/>
          </w:tcPr>
          <w:p w14:paraId="1481B2F3" w14:textId="77777777" w:rsidR="00785362" w:rsidRDefault="00785362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  <w:p w14:paraId="4EBAD7A3" w14:textId="77777777" w:rsidR="00785362" w:rsidRDefault="00785362">
            <w:pPr>
              <w:pStyle w:val="TableParagraph"/>
              <w:spacing w:before="54"/>
              <w:ind w:left="0"/>
              <w:jc w:val="left"/>
              <w:rPr>
                <w:sz w:val="20"/>
              </w:rPr>
            </w:pPr>
          </w:p>
          <w:p w14:paraId="70EF6D5E" w14:textId="77777777" w:rsidR="00785362" w:rsidRDefault="00063FDC">
            <w:pPr>
              <w:pStyle w:val="TableParagraph"/>
              <w:spacing w:before="1" w:line="256" w:lineRule="auto"/>
              <w:ind w:left="892" w:firstLine="8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 xml:space="preserve">OBJETIVOS/ </w:t>
            </w:r>
            <w:r>
              <w:rPr>
                <w:b/>
                <w:spacing w:val="-2"/>
                <w:sz w:val="20"/>
              </w:rPr>
              <w:t>CONTENIDOS</w:t>
            </w:r>
          </w:p>
        </w:tc>
        <w:tc>
          <w:tcPr>
            <w:tcW w:w="7892" w:type="dxa"/>
            <w:gridSpan w:val="3"/>
          </w:tcPr>
          <w:p w14:paraId="33990298" w14:textId="77777777" w:rsidR="001E2A8D" w:rsidRPr="001E2A8D" w:rsidRDefault="001E2A8D" w:rsidP="0094352B">
            <w:pPr>
              <w:pStyle w:val="TableParagraph"/>
              <w:spacing w:before="17" w:line="256" w:lineRule="auto"/>
              <w:ind w:left="22"/>
              <w:jc w:val="both"/>
              <w:rPr>
                <w:sz w:val="20"/>
              </w:rPr>
            </w:pPr>
            <w:r w:rsidRPr="001E2A8D">
              <w:rPr>
                <w:sz w:val="20"/>
              </w:rPr>
              <w:t>La Jornada tiene como finalidad mejorar la preparación técnica de atletas Sub16 y Sub18 en la</w:t>
            </w:r>
          </w:p>
          <w:p w14:paraId="10053FF0" w14:textId="77777777" w:rsidR="001E2A8D" w:rsidRPr="001E2A8D" w:rsidRDefault="001E2A8D" w:rsidP="0094352B">
            <w:pPr>
              <w:pStyle w:val="TableParagraph"/>
              <w:spacing w:before="17" w:line="256" w:lineRule="auto"/>
              <w:ind w:left="22"/>
              <w:jc w:val="both"/>
              <w:rPr>
                <w:sz w:val="20"/>
              </w:rPr>
            </w:pPr>
            <w:r w:rsidRPr="001E2A8D">
              <w:rPr>
                <w:sz w:val="20"/>
              </w:rPr>
              <w:t>especialidad de Obstáculos, optimizando el proceso de detección, tecnificación y seguimiento. Se</w:t>
            </w:r>
          </w:p>
          <w:p w14:paraId="34728EF0" w14:textId="77777777" w:rsidR="001E2A8D" w:rsidRPr="001E2A8D" w:rsidRDefault="001E2A8D" w:rsidP="0094352B">
            <w:pPr>
              <w:pStyle w:val="TableParagraph"/>
              <w:spacing w:before="17" w:line="256" w:lineRule="auto"/>
              <w:ind w:left="22"/>
              <w:jc w:val="both"/>
              <w:rPr>
                <w:sz w:val="20"/>
              </w:rPr>
            </w:pPr>
            <w:r w:rsidRPr="001E2A8D">
              <w:rPr>
                <w:sz w:val="20"/>
              </w:rPr>
              <w:t>trabajarán los siguientes aspectos:</w:t>
            </w:r>
          </w:p>
          <w:p w14:paraId="31EE9314" w14:textId="545579E4" w:rsidR="00263AB1" w:rsidRDefault="00263AB1" w:rsidP="00263AB1">
            <w:pPr>
              <w:pStyle w:val="TableParagraph"/>
              <w:numPr>
                <w:ilvl w:val="0"/>
                <w:numId w:val="7"/>
              </w:numPr>
              <w:spacing w:before="17" w:line="256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Mejora de la eficiencia energética y de la percepción temporal </w:t>
            </w:r>
          </w:p>
          <w:p w14:paraId="7B05445C" w14:textId="2E55F040" w:rsidR="00785362" w:rsidRDefault="00263AB1" w:rsidP="00263AB1">
            <w:pPr>
              <w:pStyle w:val="TableParagraph"/>
              <w:numPr>
                <w:ilvl w:val="0"/>
                <w:numId w:val="7"/>
              </w:numPr>
              <w:spacing w:before="17" w:line="256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Mecánica de carrera </w:t>
            </w:r>
          </w:p>
        </w:tc>
      </w:tr>
      <w:tr w:rsidR="00785362" w14:paraId="3EC136BE" w14:textId="77777777">
        <w:trPr>
          <w:trHeight w:val="315"/>
        </w:trPr>
        <w:tc>
          <w:tcPr>
            <w:tcW w:w="3222" w:type="dxa"/>
          </w:tcPr>
          <w:p w14:paraId="221DCB1E" w14:textId="77777777" w:rsidR="00785362" w:rsidRDefault="00063FDC">
            <w:pPr>
              <w:pStyle w:val="TableParagraph"/>
              <w:spacing w:before="30"/>
              <w:ind w:left="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LUGAR</w:t>
            </w:r>
          </w:p>
        </w:tc>
        <w:tc>
          <w:tcPr>
            <w:tcW w:w="7892" w:type="dxa"/>
            <w:gridSpan w:val="3"/>
          </w:tcPr>
          <w:p w14:paraId="6C060A2C" w14:textId="1BE94C1C" w:rsidR="00785362" w:rsidRDefault="001E2A8D">
            <w:pPr>
              <w:pStyle w:val="TableParagraph"/>
              <w:spacing w:before="20"/>
              <w:ind w:left="22"/>
              <w:jc w:val="left"/>
              <w:rPr>
                <w:sz w:val="20"/>
              </w:rPr>
            </w:pPr>
            <w:r>
              <w:rPr>
                <w:sz w:val="20"/>
              </w:rPr>
              <w:t>Gijón</w:t>
            </w:r>
          </w:p>
        </w:tc>
      </w:tr>
      <w:tr w:rsidR="00785362" w14:paraId="1188DF1B" w14:textId="77777777">
        <w:trPr>
          <w:trHeight w:val="316"/>
        </w:trPr>
        <w:tc>
          <w:tcPr>
            <w:tcW w:w="3222" w:type="dxa"/>
          </w:tcPr>
          <w:p w14:paraId="155DDB23" w14:textId="77777777" w:rsidR="00785362" w:rsidRDefault="00063FDC">
            <w:pPr>
              <w:pStyle w:val="TableParagraph"/>
              <w:spacing w:before="30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INSTALACIÓN</w:t>
            </w:r>
          </w:p>
        </w:tc>
        <w:tc>
          <w:tcPr>
            <w:tcW w:w="7892" w:type="dxa"/>
            <w:gridSpan w:val="3"/>
          </w:tcPr>
          <w:p w14:paraId="4CAC8576" w14:textId="254CFA64" w:rsidR="00785362" w:rsidRDefault="001E2A8D">
            <w:pPr>
              <w:pStyle w:val="TableParagraph"/>
              <w:spacing w:before="21"/>
              <w:ind w:left="22"/>
              <w:jc w:val="left"/>
              <w:rPr>
                <w:sz w:val="20"/>
              </w:rPr>
            </w:pPr>
            <w:r>
              <w:rPr>
                <w:sz w:val="20"/>
              </w:rPr>
              <w:t>Pista de Atletismo de Las Mestas</w:t>
            </w:r>
          </w:p>
        </w:tc>
      </w:tr>
      <w:tr w:rsidR="00785362" w14:paraId="719472BB" w14:textId="77777777">
        <w:trPr>
          <w:trHeight w:val="315"/>
        </w:trPr>
        <w:tc>
          <w:tcPr>
            <w:tcW w:w="3222" w:type="dxa"/>
          </w:tcPr>
          <w:p w14:paraId="4AE3BD1D" w14:textId="77777777" w:rsidR="00785362" w:rsidRDefault="00063FDC">
            <w:pPr>
              <w:pStyle w:val="TableParagraph"/>
              <w:spacing w:before="30"/>
              <w:ind w:left="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</w:p>
        </w:tc>
        <w:tc>
          <w:tcPr>
            <w:tcW w:w="7892" w:type="dxa"/>
            <w:gridSpan w:val="3"/>
          </w:tcPr>
          <w:p w14:paraId="1DDAE51E" w14:textId="1EDBFD2E" w:rsidR="00785362" w:rsidRDefault="00394D74">
            <w:pPr>
              <w:pStyle w:val="TableParagraph"/>
              <w:spacing w:before="20"/>
              <w:ind w:left="22"/>
              <w:jc w:val="left"/>
              <w:rPr>
                <w:sz w:val="20"/>
              </w:rPr>
            </w:pPr>
            <w:r>
              <w:rPr>
                <w:sz w:val="20"/>
              </w:rPr>
              <w:t>19</w:t>
            </w:r>
            <w:r w:rsidR="001E2A8D">
              <w:rPr>
                <w:sz w:val="20"/>
              </w:rPr>
              <w:t>/09/202</w:t>
            </w:r>
            <w:r>
              <w:rPr>
                <w:sz w:val="20"/>
              </w:rPr>
              <w:t>6</w:t>
            </w:r>
          </w:p>
        </w:tc>
      </w:tr>
      <w:tr w:rsidR="00785362" w14:paraId="07F545EB" w14:textId="77777777">
        <w:trPr>
          <w:trHeight w:val="316"/>
        </w:trPr>
        <w:tc>
          <w:tcPr>
            <w:tcW w:w="3222" w:type="dxa"/>
          </w:tcPr>
          <w:p w14:paraId="67027108" w14:textId="40EAFCE9" w:rsidR="00785362" w:rsidRDefault="00063FDC">
            <w:pPr>
              <w:pStyle w:val="TableParagraph"/>
              <w:spacing w:before="30"/>
              <w:ind w:left="14"/>
              <w:rPr>
                <w:b/>
                <w:sz w:val="20"/>
              </w:rPr>
            </w:pPr>
            <w:r>
              <w:rPr>
                <w:b/>
                <w:sz w:val="20"/>
              </w:rPr>
              <w:t>COORDINADOR</w:t>
            </w:r>
            <w:r>
              <w:rPr>
                <w:b/>
                <w:spacing w:val="43"/>
                <w:sz w:val="20"/>
              </w:rPr>
              <w:t xml:space="preserve"> </w:t>
            </w:r>
            <w:r w:rsidR="001E2A8D">
              <w:rPr>
                <w:b/>
                <w:spacing w:val="-4"/>
                <w:sz w:val="20"/>
              </w:rPr>
              <w:t>FASATLE</w:t>
            </w:r>
          </w:p>
        </w:tc>
        <w:tc>
          <w:tcPr>
            <w:tcW w:w="7892" w:type="dxa"/>
            <w:gridSpan w:val="3"/>
          </w:tcPr>
          <w:p w14:paraId="63B73EE8" w14:textId="0F4D0935" w:rsidR="00785362" w:rsidRDefault="00394D74">
            <w:pPr>
              <w:pStyle w:val="TableParagraph"/>
              <w:spacing w:before="20"/>
              <w:ind w:left="22"/>
              <w:jc w:val="left"/>
              <w:rPr>
                <w:sz w:val="20"/>
              </w:rPr>
            </w:pPr>
            <w:r>
              <w:rPr>
                <w:sz w:val="20"/>
              </w:rPr>
              <w:t>Marcos Peón Azcano</w:t>
            </w:r>
          </w:p>
        </w:tc>
      </w:tr>
      <w:tr w:rsidR="00785362" w14:paraId="0B2D73A8" w14:textId="77777777">
        <w:trPr>
          <w:trHeight w:val="315"/>
        </w:trPr>
        <w:tc>
          <w:tcPr>
            <w:tcW w:w="3222" w:type="dxa"/>
          </w:tcPr>
          <w:p w14:paraId="6787F09B" w14:textId="77777777" w:rsidR="00785362" w:rsidRDefault="00063FDC">
            <w:pPr>
              <w:pStyle w:val="TableParagraph"/>
              <w:spacing w:before="62"/>
              <w:ind w:left="11"/>
              <w:rPr>
                <w:b/>
                <w:sz w:val="15"/>
              </w:rPr>
            </w:pPr>
            <w:r>
              <w:rPr>
                <w:b/>
                <w:sz w:val="15"/>
              </w:rPr>
              <w:t>ENTRENADOR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ESPECIALIZADO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RFEA</w:t>
            </w:r>
          </w:p>
        </w:tc>
        <w:tc>
          <w:tcPr>
            <w:tcW w:w="7892" w:type="dxa"/>
            <w:gridSpan w:val="3"/>
          </w:tcPr>
          <w:p w14:paraId="652658E7" w14:textId="014E4967" w:rsidR="00785362" w:rsidRDefault="001E2A8D">
            <w:pPr>
              <w:pStyle w:val="TableParagraph"/>
              <w:spacing w:before="20"/>
              <w:ind w:left="22"/>
              <w:jc w:val="left"/>
              <w:rPr>
                <w:sz w:val="20"/>
              </w:rPr>
            </w:pPr>
            <w:r>
              <w:rPr>
                <w:sz w:val="20"/>
              </w:rPr>
              <w:t>J</w:t>
            </w:r>
            <w:r w:rsidR="00394D74">
              <w:rPr>
                <w:sz w:val="20"/>
              </w:rPr>
              <w:t>uan Carlo</w:t>
            </w:r>
            <w:r>
              <w:rPr>
                <w:sz w:val="20"/>
              </w:rPr>
              <w:t>s</w:t>
            </w:r>
            <w:r w:rsidR="00394D74">
              <w:rPr>
                <w:sz w:val="20"/>
              </w:rPr>
              <w:t xml:space="preserve"> Galán</w:t>
            </w:r>
          </w:p>
        </w:tc>
      </w:tr>
      <w:tr w:rsidR="00785362" w14:paraId="6DC644EE" w14:textId="77777777">
        <w:trPr>
          <w:trHeight w:val="315"/>
        </w:trPr>
        <w:tc>
          <w:tcPr>
            <w:tcW w:w="3222" w:type="dxa"/>
          </w:tcPr>
          <w:p w14:paraId="69BAB06C" w14:textId="414DCB09" w:rsidR="00785362" w:rsidRDefault="00394D74">
            <w:pPr>
              <w:pStyle w:val="TableParagraph"/>
              <w:spacing w:before="44"/>
              <w:ind w:left="1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 xml:space="preserve"> </w:t>
            </w:r>
            <w:r w:rsidR="00063FDC">
              <w:rPr>
                <w:b/>
                <w:w w:val="105"/>
                <w:sz w:val="18"/>
              </w:rPr>
              <w:t>PONENTE</w:t>
            </w:r>
            <w:r w:rsidR="00063FDC">
              <w:rPr>
                <w:b/>
                <w:spacing w:val="32"/>
                <w:w w:val="105"/>
                <w:sz w:val="18"/>
              </w:rPr>
              <w:t xml:space="preserve"> </w:t>
            </w:r>
            <w:r w:rsidR="00063FDC">
              <w:rPr>
                <w:b/>
                <w:w w:val="105"/>
                <w:sz w:val="18"/>
              </w:rPr>
              <w:t>INVITADO</w:t>
            </w:r>
            <w:r w:rsidR="00063FDC">
              <w:rPr>
                <w:b/>
                <w:spacing w:val="33"/>
                <w:w w:val="105"/>
                <w:sz w:val="18"/>
              </w:rPr>
              <w:t xml:space="preserve"> </w:t>
            </w:r>
            <w:r w:rsidR="00063FDC">
              <w:rPr>
                <w:b/>
                <w:spacing w:val="-4"/>
                <w:w w:val="105"/>
                <w:sz w:val="18"/>
              </w:rPr>
              <w:t>RFEA</w:t>
            </w:r>
          </w:p>
        </w:tc>
        <w:tc>
          <w:tcPr>
            <w:tcW w:w="7892" w:type="dxa"/>
            <w:gridSpan w:val="3"/>
          </w:tcPr>
          <w:p w14:paraId="3A0F0882" w14:textId="0EDE6E84" w:rsidR="00785362" w:rsidRDefault="001E2A8D">
            <w:pPr>
              <w:pStyle w:val="TableParagraph"/>
              <w:spacing w:before="20"/>
              <w:ind w:left="22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785362" w14:paraId="78C98A32" w14:textId="77777777">
        <w:trPr>
          <w:trHeight w:val="344"/>
        </w:trPr>
        <w:tc>
          <w:tcPr>
            <w:tcW w:w="3222" w:type="dxa"/>
            <w:vMerge w:val="restart"/>
            <w:tcBorders>
              <w:bottom w:val="single" w:sz="18" w:space="0" w:color="000000"/>
            </w:tcBorders>
          </w:tcPr>
          <w:p w14:paraId="6A4F5944" w14:textId="77777777" w:rsidR="00785362" w:rsidRDefault="00785362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  <w:p w14:paraId="01207AD2" w14:textId="77777777" w:rsidR="00785362" w:rsidRDefault="00785362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  <w:p w14:paraId="56147A18" w14:textId="77777777" w:rsidR="00785362" w:rsidRDefault="00785362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  <w:p w14:paraId="6A9CC036" w14:textId="77777777" w:rsidR="00785362" w:rsidRDefault="00785362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  <w:p w14:paraId="1A86C697" w14:textId="77777777" w:rsidR="00785362" w:rsidRDefault="00785362">
            <w:pPr>
              <w:pStyle w:val="TableParagraph"/>
              <w:spacing w:before="113"/>
              <w:ind w:left="0"/>
              <w:jc w:val="left"/>
              <w:rPr>
                <w:sz w:val="20"/>
              </w:rPr>
            </w:pPr>
          </w:p>
          <w:p w14:paraId="3F7D42B5" w14:textId="77777777" w:rsidR="00785362" w:rsidRDefault="00063FDC">
            <w:pPr>
              <w:pStyle w:val="TableParagraph"/>
              <w:spacing w:before="0" w:line="256" w:lineRule="auto"/>
              <w:ind w:left="150" w:right="13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ATLETAS Y ENTRENADORES </w:t>
            </w:r>
            <w:r>
              <w:rPr>
                <w:b/>
                <w:spacing w:val="-2"/>
                <w:sz w:val="20"/>
              </w:rPr>
              <w:t>CONVOCADOS</w:t>
            </w:r>
          </w:p>
          <w:p w14:paraId="4374E7E7" w14:textId="77777777" w:rsidR="00785362" w:rsidRDefault="00785362">
            <w:pPr>
              <w:pStyle w:val="TableParagraph"/>
              <w:spacing w:before="25"/>
              <w:ind w:left="0"/>
              <w:jc w:val="left"/>
              <w:rPr>
                <w:sz w:val="20"/>
              </w:rPr>
            </w:pPr>
          </w:p>
          <w:p w14:paraId="76F17410" w14:textId="77777777" w:rsidR="00785362" w:rsidRDefault="00063FDC">
            <w:pPr>
              <w:pStyle w:val="TableParagraph"/>
              <w:spacing w:before="0" w:line="264" w:lineRule="auto"/>
              <w:ind w:left="38" w:right="23"/>
              <w:rPr>
                <w:sz w:val="18"/>
              </w:rPr>
            </w:pPr>
            <w:r>
              <w:rPr>
                <w:sz w:val="18"/>
              </w:rPr>
              <w:t>(se considera que la presencia del entrenador personal es un factor prioritario y esencial en las jornadas para las que han sido convocados atletas y entrenadores,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por lo que la asistencia debe ser conjunta y si el entrenador personal no asiste,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tampoco podrá hacerlo el atleta, salvo excepciones justificadas)</w:t>
            </w:r>
          </w:p>
        </w:tc>
        <w:tc>
          <w:tcPr>
            <w:tcW w:w="3417" w:type="dxa"/>
          </w:tcPr>
          <w:p w14:paraId="27FE8047" w14:textId="77777777" w:rsidR="00785362" w:rsidRDefault="00063FDC">
            <w:pPr>
              <w:pStyle w:val="TableParagraph"/>
              <w:spacing w:before="63"/>
              <w:ind w:right="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ATLETA</w:t>
            </w:r>
          </w:p>
        </w:tc>
        <w:tc>
          <w:tcPr>
            <w:tcW w:w="1116" w:type="dxa"/>
          </w:tcPr>
          <w:p w14:paraId="698BDE03" w14:textId="77777777" w:rsidR="00785362" w:rsidRDefault="00063FDC">
            <w:pPr>
              <w:pStyle w:val="TableParagraph"/>
              <w:spacing w:before="0" w:line="160" w:lineRule="exact"/>
              <w:ind w:left="36" w:right="13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AÑO</w:t>
            </w:r>
          </w:p>
          <w:p w14:paraId="35D0F81A" w14:textId="77777777" w:rsidR="00785362" w:rsidRDefault="00063FDC">
            <w:pPr>
              <w:pStyle w:val="TableParagraph"/>
              <w:spacing w:before="14" w:line="149" w:lineRule="exact"/>
              <w:ind w:left="35" w:right="1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(2008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a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2011)</w:t>
            </w:r>
          </w:p>
        </w:tc>
        <w:tc>
          <w:tcPr>
            <w:tcW w:w="3359" w:type="dxa"/>
          </w:tcPr>
          <w:p w14:paraId="2CCABD36" w14:textId="77777777" w:rsidR="00785362" w:rsidRDefault="00063FDC">
            <w:pPr>
              <w:pStyle w:val="TableParagraph"/>
              <w:spacing w:before="63"/>
              <w:ind w:left="49" w:right="16"/>
              <w:rPr>
                <w:b/>
                <w:sz w:val="18"/>
              </w:rPr>
            </w:pPr>
            <w:r>
              <w:rPr>
                <w:b/>
                <w:spacing w:val="-2"/>
                <w:w w:val="110"/>
                <w:sz w:val="18"/>
              </w:rPr>
              <w:t>ENTRENADOR</w:t>
            </w:r>
          </w:p>
        </w:tc>
      </w:tr>
      <w:tr w:rsidR="001E2A8D" w14:paraId="129178D4" w14:textId="77777777">
        <w:trPr>
          <w:trHeight w:val="252"/>
        </w:trPr>
        <w:tc>
          <w:tcPr>
            <w:tcW w:w="3222" w:type="dxa"/>
            <w:vMerge/>
            <w:tcBorders>
              <w:top w:val="nil"/>
              <w:bottom w:val="single" w:sz="18" w:space="0" w:color="000000"/>
            </w:tcBorders>
          </w:tcPr>
          <w:p w14:paraId="66C7883D" w14:textId="77777777" w:rsidR="001E2A8D" w:rsidRDefault="001E2A8D" w:rsidP="001E2A8D">
            <w:pPr>
              <w:rPr>
                <w:sz w:val="2"/>
                <w:szCs w:val="2"/>
              </w:rPr>
            </w:pPr>
          </w:p>
        </w:tc>
        <w:tc>
          <w:tcPr>
            <w:tcW w:w="3417" w:type="dxa"/>
          </w:tcPr>
          <w:p w14:paraId="570867C0" w14:textId="77777777" w:rsidR="0094352B" w:rsidRDefault="001E2A8D" w:rsidP="0094352B">
            <w:pPr>
              <w:pStyle w:val="TableParagraph"/>
              <w:ind w:left="26" w:right="47"/>
            </w:pPr>
            <w:r w:rsidRPr="00943C56">
              <w:t>Sara Álvarez González</w:t>
            </w:r>
          </w:p>
          <w:p w14:paraId="0FC2718B" w14:textId="15396C9C" w:rsidR="001E2A8D" w:rsidRDefault="001E2A8D" w:rsidP="0094352B">
            <w:pPr>
              <w:pStyle w:val="TableParagraph"/>
              <w:ind w:left="26" w:right="47"/>
              <w:rPr>
                <w:sz w:val="18"/>
              </w:rPr>
            </w:pPr>
            <w:r w:rsidRPr="00943C56">
              <w:t xml:space="preserve"> (Atlética Avilesina)</w:t>
            </w:r>
          </w:p>
        </w:tc>
        <w:tc>
          <w:tcPr>
            <w:tcW w:w="1116" w:type="dxa"/>
          </w:tcPr>
          <w:p w14:paraId="17FAA5AF" w14:textId="4EC300B2" w:rsidR="001E2A8D" w:rsidRDefault="00C82910" w:rsidP="001E2A8D">
            <w:pPr>
              <w:pStyle w:val="TableParagraph"/>
              <w:ind w:left="45" w:right="13"/>
              <w:rPr>
                <w:sz w:val="18"/>
              </w:rPr>
            </w:pPr>
            <w:r>
              <w:rPr>
                <w:sz w:val="18"/>
              </w:rPr>
              <w:t>2011</w:t>
            </w:r>
          </w:p>
          <w:p w14:paraId="29FE9710" w14:textId="77777777" w:rsidR="00C82910" w:rsidRDefault="00C82910" w:rsidP="001E2A8D">
            <w:pPr>
              <w:pStyle w:val="TableParagraph"/>
              <w:ind w:left="45" w:right="13"/>
              <w:rPr>
                <w:sz w:val="18"/>
              </w:rPr>
            </w:pPr>
          </w:p>
          <w:p w14:paraId="318A8BC2" w14:textId="479771EE" w:rsidR="00C82910" w:rsidRDefault="00C82910" w:rsidP="001E2A8D">
            <w:pPr>
              <w:pStyle w:val="TableParagraph"/>
              <w:ind w:left="45" w:right="13"/>
              <w:rPr>
                <w:sz w:val="18"/>
              </w:rPr>
            </w:pPr>
          </w:p>
        </w:tc>
        <w:tc>
          <w:tcPr>
            <w:tcW w:w="3359" w:type="dxa"/>
          </w:tcPr>
          <w:p w14:paraId="2B20560A" w14:textId="2BD0E87F" w:rsidR="001E2A8D" w:rsidRDefault="00394D74" w:rsidP="001E2A8D">
            <w:pPr>
              <w:pStyle w:val="TableParagraph"/>
              <w:ind w:left="48" w:right="16"/>
              <w:rPr>
                <w:sz w:val="18"/>
              </w:rPr>
            </w:pPr>
            <w:r>
              <w:rPr>
                <w:b/>
                <w:i/>
              </w:rPr>
              <w:t>-</w:t>
            </w:r>
          </w:p>
        </w:tc>
      </w:tr>
      <w:tr w:rsidR="001E2A8D" w14:paraId="7B3F2749" w14:textId="77777777">
        <w:trPr>
          <w:trHeight w:val="252"/>
        </w:trPr>
        <w:tc>
          <w:tcPr>
            <w:tcW w:w="3222" w:type="dxa"/>
            <w:vMerge/>
            <w:tcBorders>
              <w:top w:val="nil"/>
              <w:bottom w:val="single" w:sz="18" w:space="0" w:color="000000"/>
            </w:tcBorders>
          </w:tcPr>
          <w:p w14:paraId="71D52385" w14:textId="77777777" w:rsidR="001E2A8D" w:rsidRDefault="001E2A8D" w:rsidP="001E2A8D">
            <w:pPr>
              <w:rPr>
                <w:sz w:val="2"/>
                <w:szCs w:val="2"/>
              </w:rPr>
            </w:pPr>
          </w:p>
        </w:tc>
        <w:tc>
          <w:tcPr>
            <w:tcW w:w="3417" w:type="dxa"/>
          </w:tcPr>
          <w:p w14:paraId="01889B0A" w14:textId="77777777" w:rsidR="00CF2C8C" w:rsidRDefault="00CF2C8C" w:rsidP="0094352B">
            <w:pPr>
              <w:pStyle w:val="TableParagraph"/>
              <w:ind w:left="47" w:right="24"/>
              <w:rPr>
                <w:szCs w:val="28"/>
              </w:rPr>
            </w:pPr>
            <w:r>
              <w:rPr>
                <w:szCs w:val="28"/>
              </w:rPr>
              <w:t>Daniela González Vilota</w:t>
            </w:r>
          </w:p>
          <w:p w14:paraId="18C0A299" w14:textId="2B53FF93" w:rsidR="00CF2C8C" w:rsidRPr="00CF2C8C" w:rsidRDefault="00CF2C8C" w:rsidP="0094352B">
            <w:pPr>
              <w:pStyle w:val="TableParagraph"/>
              <w:ind w:left="47" w:right="24"/>
              <w:rPr>
                <w:szCs w:val="28"/>
              </w:rPr>
            </w:pPr>
            <w:r>
              <w:rPr>
                <w:szCs w:val="28"/>
              </w:rPr>
              <w:t>(Oviedo At.)</w:t>
            </w:r>
          </w:p>
        </w:tc>
        <w:tc>
          <w:tcPr>
            <w:tcW w:w="1116" w:type="dxa"/>
          </w:tcPr>
          <w:p w14:paraId="312A9608" w14:textId="215FD166" w:rsidR="001E2A8D" w:rsidRDefault="00C82910" w:rsidP="001E2A8D">
            <w:pPr>
              <w:pStyle w:val="TableParagraph"/>
              <w:ind w:left="45" w:right="13"/>
              <w:rPr>
                <w:sz w:val="18"/>
              </w:rPr>
            </w:pPr>
            <w:r>
              <w:rPr>
                <w:sz w:val="18"/>
              </w:rPr>
              <w:t>201</w:t>
            </w:r>
            <w:r w:rsidR="00CF2C8C">
              <w:rPr>
                <w:sz w:val="18"/>
              </w:rPr>
              <w:t>1</w:t>
            </w:r>
          </w:p>
        </w:tc>
        <w:tc>
          <w:tcPr>
            <w:tcW w:w="3359" w:type="dxa"/>
          </w:tcPr>
          <w:p w14:paraId="49CA9190" w14:textId="3CC8E2BA" w:rsidR="001E2A8D" w:rsidRPr="0094352B" w:rsidRDefault="00CF2C8C" w:rsidP="00CF2C8C">
            <w:pPr>
              <w:pStyle w:val="TableParagraph"/>
              <w:ind w:left="48" w:right="16"/>
              <w:rPr>
                <w:sz w:val="18"/>
              </w:rPr>
            </w:pPr>
            <w:r w:rsidRPr="0094352B">
              <w:rPr>
                <w:b/>
                <w:i/>
              </w:rPr>
              <w:t>Adelino Hidalgo</w:t>
            </w:r>
          </w:p>
        </w:tc>
      </w:tr>
      <w:tr w:rsidR="001E2A8D" w14:paraId="7AF6D2B1" w14:textId="77777777">
        <w:trPr>
          <w:trHeight w:val="252"/>
        </w:trPr>
        <w:tc>
          <w:tcPr>
            <w:tcW w:w="3222" w:type="dxa"/>
            <w:vMerge/>
            <w:tcBorders>
              <w:top w:val="nil"/>
              <w:bottom w:val="single" w:sz="18" w:space="0" w:color="000000"/>
            </w:tcBorders>
          </w:tcPr>
          <w:p w14:paraId="40D323E4" w14:textId="77777777" w:rsidR="001E2A8D" w:rsidRDefault="001E2A8D" w:rsidP="001E2A8D">
            <w:pPr>
              <w:rPr>
                <w:sz w:val="2"/>
                <w:szCs w:val="2"/>
              </w:rPr>
            </w:pPr>
          </w:p>
        </w:tc>
        <w:tc>
          <w:tcPr>
            <w:tcW w:w="3417" w:type="dxa"/>
          </w:tcPr>
          <w:p w14:paraId="7FA878CD" w14:textId="77777777" w:rsidR="00CF2C8C" w:rsidRDefault="00CF2C8C" w:rsidP="00CF2C8C">
            <w:pPr>
              <w:pStyle w:val="TableParagraph"/>
              <w:ind w:left="47" w:right="24"/>
              <w:rPr>
                <w:szCs w:val="28"/>
              </w:rPr>
            </w:pPr>
            <w:r w:rsidRPr="00CF2C8C">
              <w:rPr>
                <w:szCs w:val="28"/>
              </w:rPr>
              <w:t>Amelie Hernández Valcarcel</w:t>
            </w:r>
          </w:p>
          <w:p w14:paraId="7F14ABC7" w14:textId="7D2F5458" w:rsidR="001E2A8D" w:rsidRPr="00CF2C8C" w:rsidRDefault="00CF2C8C" w:rsidP="00CF2C8C">
            <w:pPr>
              <w:pStyle w:val="TableParagraph"/>
              <w:ind w:left="26" w:right="48"/>
              <w:rPr>
                <w:szCs w:val="28"/>
              </w:rPr>
            </w:pPr>
            <w:r>
              <w:rPr>
                <w:szCs w:val="28"/>
              </w:rPr>
              <w:t>(Atlética Avilesina)</w:t>
            </w:r>
          </w:p>
        </w:tc>
        <w:tc>
          <w:tcPr>
            <w:tcW w:w="1116" w:type="dxa"/>
          </w:tcPr>
          <w:p w14:paraId="570EFC35" w14:textId="2B0473A0" w:rsidR="001E2A8D" w:rsidRDefault="00C82910" w:rsidP="001E2A8D">
            <w:pPr>
              <w:pStyle w:val="TableParagraph"/>
              <w:ind w:left="45" w:right="13"/>
              <w:rPr>
                <w:sz w:val="18"/>
              </w:rPr>
            </w:pPr>
            <w:r>
              <w:rPr>
                <w:sz w:val="18"/>
              </w:rPr>
              <w:t>201</w:t>
            </w:r>
            <w:r w:rsidR="009E1BC9">
              <w:rPr>
                <w:sz w:val="18"/>
              </w:rPr>
              <w:t>2</w:t>
            </w:r>
          </w:p>
        </w:tc>
        <w:tc>
          <w:tcPr>
            <w:tcW w:w="3359" w:type="dxa"/>
          </w:tcPr>
          <w:p w14:paraId="74EE7476" w14:textId="5530B07B" w:rsidR="001E2A8D" w:rsidRPr="0094352B" w:rsidRDefault="006A1DEE" w:rsidP="001E2A8D">
            <w:pPr>
              <w:pStyle w:val="TableParagraph"/>
              <w:ind w:left="34" w:right="50"/>
              <w:rPr>
                <w:b/>
                <w:i/>
              </w:rPr>
            </w:pPr>
            <w:r>
              <w:rPr>
                <w:b/>
                <w:i/>
              </w:rPr>
              <w:t>Carlos Alonso</w:t>
            </w:r>
          </w:p>
        </w:tc>
      </w:tr>
      <w:tr w:rsidR="001E2A8D" w14:paraId="25A94514" w14:textId="77777777">
        <w:trPr>
          <w:trHeight w:val="252"/>
        </w:trPr>
        <w:tc>
          <w:tcPr>
            <w:tcW w:w="3222" w:type="dxa"/>
            <w:vMerge/>
            <w:tcBorders>
              <w:top w:val="nil"/>
              <w:bottom w:val="single" w:sz="18" w:space="0" w:color="000000"/>
            </w:tcBorders>
          </w:tcPr>
          <w:p w14:paraId="69FDCC01" w14:textId="77777777" w:rsidR="001E2A8D" w:rsidRDefault="001E2A8D" w:rsidP="001E2A8D">
            <w:pPr>
              <w:rPr>
                <w:sz w:val="2"/>
                <w:szCs w:val="2"/>
              </w:rPr>
            </w:pPr>
          </w:p>
        </w:tc>
        <w:tc>
          <w:tcPr>
            <w:tcW w:w="3417" w:type="dxa"/>
          </w:tcPr>
          <w:p w14:paraId="6B9A1FC9" w14:textId="77777777" w:rsidR="00EE2E9A" w:rsidRPr="006A1DEE" w:rsidRDefault="006A1DEE" w:rsidP="0094352B">
            <w:pPr>
              <w:pStyle w:val="TableParagraph"/>
              <w:ind w:left="26" w:right="50"/>
              <w:rPr>
                <w:szCs w:val="28"/>
              </w:rPr>
            </w:pPr>
            <w:r w:rsidRPr="006A1DEE">
              <w:rPr>
                <w:szCs w:val="28"/>
              </w:rPr>
              <w:t>Julia del Rey Sánchez</w:t>
            </w:r>
          </w:p>
          <w:p w14:paraId="48883E5F" w14:textId="2F96A2AC" w:rsidR="006A1DEE" w:rsidRDefault="006A1DEE" w:rsidP="0094352B">
            <w:pPr>
              <w:pStyle w:val="TableParagraph"/>
              <w:ind w:left="26" w:right="50"/>
              <w:rPr>
                <w:sz w:val="18"/>
              </w:rPr>
            </w:pPr>
            <w:r w:rsidRPr="006A1DEE">
              <w:rPr>
                <w:szCs w:val="28"/>
              </w:rPr>
              <w:t>(Atlética Avilesina)</w:t>
            </w:r>
          </w:p>
        </w:tc>
        <w:tc>
          <w:tcPr>
            <w:tcW w:w="1116" w:type="dxa"/>
          </w:tcPr>
          <w:p w14:paraId="2DCD8D97" w14:textId="67C8BBDC" w:rsidR="001E2A8D" w:rsidRDefault="00EE2E9A" w:rsidP="001E2A8D">
            <w:pPr>
              <w:pStyle w:val="TableParagraph"/>
              <w:ind w:left="45" w:right="13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3359" w:type="dxa"/>
          </w:tcPr>
          <w:p w14:paraId="41BDB3D8" w14:textId="1C831609" w:rsidR="001E2A8D" w:rsidRPr="00CF2C8C" w:rsidRDefault="00016F9B" w:rsidP="001E2A8D">
            <w:pPr>
              <w:pStyle w:val="TableParagraph"/>
              <w:ind w:left="34" w:right="46"/>
              <w:rPr>
                <w:bCs/>
                <w:iCs/>
              </w:rPr>
            </w:pPr>
            <w:r>
              <w:rPr>
                <w:bCs/>
                <w:iCs/>
              </w:rPr>
              <w:t>Carlos Alonso</w:t>
            </w:r>
          </w:p>
        </w:tc>
      </w:tr>
      <w:tr w:rsidR="00EE2E9A" w14:paraId="62FDB4EF" w14:textId="77777777">
        <w:trPr>
          <w:trHeight w:val="253"/>
        </w:trPr>
        <w:tc>
          <w:tcPr>
            <w:tcW w:w="3222" w:type="dxa"/>
            <w:vMerge/>
            <w:tcBorders>
              <w:top w:val="nil"/>
              <w:bottom w:val="single" w:sz="18" w:space="0" w:color="000000"/>
            </w:tcBorders>
          </w:tcPr>
          <w:p w14:paraId="69CBE169" w14:textId="77777777" w:rsidR="00EE2E9A" w:rsidRDefault="00EE2E9A" w:rsidP="00EE2E9A">
            <w:pPr>
              <w:rPr>
                <w:sz w:val="2"/>
                <w:szCs w:val="2"/>
              </w:rPr>
            </w:pPr>
          </w:p>
        </w:tc>
        <w:tc>
          <w:tcPr>
            <w:tcW w:w="3417" w:type="dxa"/>
          </w:tcPr>
          <w:p w14:paraId="6E3B4076" w14:textId="77777777" w:rsidR="00EE2E9A" w:rsidRDefault="00EE2E9A" w:rsidP="00EE2E9A">
            <w:pPr>
              <w:pStyle w:val="TableParagraph"/>
              <w:ind w:left="26" w:right="50"/>
            </w:pPr>
            <w:r w:rsidRPr="00943C56">
              <w:t xml:space="preserve">- Vega Martín Fernández </w:t>
            </w:r>
          </w:p>
          <w:p w14:paraId="4D936E7B" w14:textId="7224E0FB" w:rsidR="00EE2E9A" w:rsidRDefault="00EE2E9A" w:rsidP="00EE2E9A">
            <w:pPr>
              <w:pStyle w:val="TableParagraph"/>
              <w:ind w:left="45" w:right="24"/>
              <w:rPr>
                <w:sz w:val="18"/>
              </w:rPr>
            </w:pPr>
            <w:r w:rsidRPr="00943C56">
              <w:t>(Oviedo At.)</w:t>
            </w:r>
          </w:p>
        </w:tc>
        <w:tc>
          <w:tcPr>
            <w:tcW w:w="1116" w:type="dxa"/>
          </w:tcPr>
          <w:p w14:paraId="2C024FC2" w14:textId="0BD7EF9A" w:rsidR="00EE2E9A" w:rsidRDefault="00EE2E9A" w:rsidP="00EE2E9A">
            <w:pPr>
              <w:pStyle w:val="TableParagraph"/>
              <w:ind w:left="45" w:right="13"/>
              <w:rPr>
                <w:sz w:val="18"/>
              </w:rPr>
            </w:pPr>
            <w:r>
              <w:rPr>
                <w:sz w:val="18"/>
              </w:rPr>
              <w:t>2011</w:t>
            </w:r>
          </w:p>
        </w:tc>
        <w:tc>
          <w:tcPr>
            <w:tcW w:w="3359" w:type="dxa"/>
          </w:tcPr>
          <w:p w14:paraId="6FBA8E9B" w14:textId="760FA881" w:rsidR="00EE2E9A" w:rsidRPr="0094352B" w:rsidRDefault="00EE2E9A" w:rsidP="00EE2E9A">
            <w:pPr>
              <w:pStyle w:val="TableParagraph"/>
              <w:ind w:left="48" w:right="16"/>
              <w:rPr>
                <w:b/>
                <w:i/>
              </w:rPr>
            </w:pPr>
            <w:r w:rsidRPr="00CF2C8C">
              <w:rPr>
                <w:bCs/>
                <w:iCs/>
              </w:rPr>
              <w:t>Adelino Hidalgo</w:t>
            </w:r>
          </w:p>
        </w:tc>
      </w:tr>
      <w:tr w:rsidR="00EE2E9A" w14:paraId="5720DC14" w14:textId="77777777">
        <w:trPr>
          <w:trHeight w:val="252"/>
        </w:trPr>
        <w:tc>
          <w:tcPr>
            <w:tcW w:w="3222" w:type="dxa"/>
            <w:vMerge/>
            <w:tcBorders>
              <w:top w:val="nil"/>
              <w:bottom w:val="single" w:sz="18" w:space="0" w:color="000000"/>
            </w:tcBorders>
          </w:tcPr>
          <w:p w14:paraId="3A1332EE" w14:textId="77777777" w:rsidR="00EE2E9A" w:rsidRDefault="00EE2E9A" w:rsidP="00EE2E9A">
            <w:pPr>
              <w:rPr>
                <w:sz w:val="2"/>
                <w:szCs w:val="2"/>
              </w:rPr>
            </w:pPr>
          </w:p>
        </w:tc>
        <w:tc>
          <w:tcPr>
            <w:tcW w:w="3417" w:type="dxa"/>
          </w:tcPr>
          <w:p w14:paraId="51C05A98" w14:textId="77777777" w:rsidR="00EE2E9A" w:rsidRDefault="00EE2E9A" w:rsidP="00EE2E9A">
            <w:pPr>
              <w:pStyle w:val="TableParagraph"/>
              <w:ind w:left="47" w:right="24"/>
            </w:pPr>
            <w:r w:rsidRPr="00943C56">
              <w:t xml:space="preserve">- Carmen Orue Siesto </w:t>
            </w:r>
          </w:p>
          <w:p w14:paraId="0D95A2D7" w14:textId="5B604B44" w:rsidR="00EE2E9A" w:rsidRDefault="00EE2E9A" w:rsidP="00EE2E9A">
            <w:pPr>
              <w:pStyle w:val="TableParagraph"/>
              <w:ind w:right="24"/>
              <w:rPr>
                <w:sz w:val="18"/>
              </w:rPr>
            </w:pPr>
            <w:r w:rsidRPr="00943C56">
              <w:t>(Atlética Avilesina)</w:t>
            </w:r>
          </w:p>
        </w:tc>
        <w:tc>
          <w:tcPr>
            <w:tcW w:w="1116" w:type="dxa"/>
          </w:tcPr>
          <w:p w14:paraId="4094C56F" w14:textId="18344593" w:rsidR="00EE2E9A" w:rsidRDefault="00EE2E9A" w:rsidP="00EE2E9A">
            <w:pPr>
              <w:pStyle w:val="TableParagraph"/>
              <w:ind w:left="45" w:right="13"/>
              <w:rPr>
                <w:sz w:val="18"/>
              </w:rPr>
            </w:pPr>
            <w:r>
              <w:rPr>
                <w:sz w:val="18"/>
              </w:rPr>
              <w:t>2011</w:t>
            </w:r>
          </w:p>
        </w:tc>
        <w:tc>
          <w:tcPr>
            <w:tcW w:w="3359" w:type="dxa"/>
          </w:tcPr>
          <w:p w14:paraId="2666F710" w14:textId="11549078" w:rsidR="00EE2E9A" w:rsidRPr="006A1DEE" w:rsidRDefault="006A1DEE" w:rsidP="00EE2E9A">
            <w:pPr>
              <w:pStyle w:val="TableParagraph"/>
              <w:ind w:left="0" w:right="45"/>
              <w:rPr>
                <w:bCs/>
                <w:iCs/>
              </w:rPr>
            </w:pPr>
            <w:r w:rsidRPr="006A1DEE">
              <w:rPr>
                <w:bCs/>
                <w:iCs/>
              </w:rPr>
              <w:t>Carlos Alonso</w:t>
            </w:r>
          </w:p>
        </w:tc>
      </w:tr>
      <w:tr w:rsidR="00EE2E9A" w14:paraId="207E03DC" w14:textId="77777777">
        <w:trPr>
          <w:trHeight w:val="252"/>
        </w:trPr>
        <w:tc>
          <w:tcPr>
            <w:tcW w:w="3222" w:type="dxa"/>
            <w:vMerge/>
            <w:tcBorders>
              <w:top w:val="nil"/>
              <w:bottom w:val="single" w:sz="18" w:space="0" w:color="000000"/>
            </w:tcBorders>
          </w:tcPr>
          <w:p w14:paraId="22A7DF1B" w14:textId="77777777" w:rsidR="00EE2E9A" w:rsidRDefault="00EE2E9A" w:rsidP="00EE2E9A">
            <w:pPr>
              <w:rPr>
                <w:sz w:val="2"/>
                <w:szCs w:val="2"/>
              </w:rPr>
            </w:pPr>
          </w:p>
        </w:tc>
        <w:tc>
          <w:tcPr>
            <w:tcW w:w="3417" w:type="dxa"/>
          </w:tcPr>
          <w:p w14:paraId="285DD206" w14:textId="77777777" w:rsidR="00EE2E9A" w:rsidRPr="00F367F1" w:rsidRDefault="00EE2E9A" w:rsidP="00EE2E9A">
            <w:pPr>
              <w:pStyle w:val="TableParagraph"/>
              <w:ind w:left="26" w:right="48"/>
              <w:rPr>
                <w:lang w:val="pt-PT"/>
              </w:rPr>
            </w:pPr>
            <w:r w:rsidRPr="00F367F1">
              <w:rPr>
                <w:lang w:val="pt-PT"/>
              </w:rPr>
              <w:t xml:space="preserve">- Valeria Quiroga Fernández </w:t>
            </w:r>
          </w:p>
          <w:p w14:paraId="1D26E19B" w14:textId="324EFDCE" w:rsidR="00EE2E9A" w:rsidRPr="00F367F1" w:rsidRDefault="00EE2E9A" w:rsidP="00EE2E9A">
            <w:pPr>
              <w:pStyle w:val="TableParagraph"/>
              <w:ind w:left="45" w:right="24"/>
              <w:rPr>
                <w:sz w:val="18"/>
                <w:lang w:val="pt-PT"/>
              </w:rPr>
            </w:pPr>
            <w:r w:rsidRPr="00F367F1">
              <w:rPr>
                <w:lang w:val="pt-PT"/>
              </w:rPr>
              <w:t>(Oviedo At.)</w:t>
            </w:r>
          </w:p>
        </w:tc>
        <w:tc>
          <w:tcPr>
            <w:tcW w:w="1116" w:type="dxa"/>
          </w:tcPr>
          <w:p w14:paraId="77A9C621" w14:textId="1B6BA892" w:rsidR="00EE2E9A" w:rsidRDefault="00EE2E9A" w:rsidP="00EE2E9A">
            <w:pPr>
              <w:pStyle w:val="TableParagraph"/>
              <w:ind w:left="45" w:right="13"/>
              <w:rPr>
                <w:sz w:val="18"/>
              </w:rPr>
            </w:pPr>
            <w:r>
              <w:rPr>
                <w:sz w:val="18"/>
              </w:rPr>
              <w:t>2011</w:t>
            </w:r>
          </w:p>
        </w:tc>
        <w:tc>
          <w:tcPr>
            <w:tcW w:w="3359" w:type="dxa"/>
          </w:tcPr>
          <w:p w14:paraId="4722E37D" w14:textId="0C2EAFA0" w:rsidR="00EE2E9A" w:rsidRPr="0094352B" w:rsidRDefault="00EE2E9A" w:rsidP="00EE2E9A">
            <w:pPr>
              <w:pStyle w:val="TableParagraph"/>
              <w:ind w:left="34" w:right="45"/>
              <w:rPr>
                <w:b/>
                <w:i/>
              </w:rPr>
            </w:pPr>
            <w:r w:rsidRPr="00CF2C8C">
              <w:rPr>
                <w:bCs/>
                <w:iCs/>
              </w:rPr>
              <w:t>Adelino Hidalgo</w:t>
            </w:r>
          </w:p>
        </w:tc>
      </w:tr>
      <w:tr w:rsidR="00EE2E9A" w14:paraId="69CF06BB" w14:textId="77777777">
        <w:trPr>
          <w:trHeight w:val="252"/>
        </w:trPr>
        <w:tc>
          <w:tcPr>
            <w:tcW w:w="3222" w:type="dxa"/>
            <w:vMerge/>
            <w:tcBorders>
              <w:top w:val="nil"/>
              <w:bottom w:val="single" w:sz="18" w:space="0" w:color="000000"/>
            </w:tcBorders>
          </w:tcPr>
          <w:p w14:paraId="1D66D369" w14:textId="77777777" w:rsidR="00EE2E9A" w:rsidRDefault="00EE2E9A" w:rsidP="00EE2E9A">
            <w:pPr>
              <w:rPr>
                <w:sz w:val="2"/>
                <w:szCs w:val="2"/>
              </w:rPr>
            </w:pPr>
          </w:p>
        </w:tc>
        <w:tc>
          <w:tcPr>
            <w:tcW w:w="3417" w:type="dxa"/>
          </w:tcPr>
          <w:p w14:paraId="761444A5" w14:textId="77777777" w:rsidR="00EE2E9A" w:rsidRDefault="00EE2E9A" w:rsidP="00EE2E9A">
            <w:pPr>
              <w:pStyle w:val="TableParagraph"/>
              <w:ind w:left="45" w:right="24"/>
            </w:pPr>
            <w:r w:rsidRPr="003A570E">
              <w:t xml:space="preserve">- </w:t>
            </w:r>
            <w:r>
              <w:t>Noa Prieto González</w:t>
            </w:r>
            <w:r w:rsidRPr="003A570E">
              <w:t xml:space="preserve"> </w:t>
            </w:r>
          </w:p>
          <w:p w14:paraId="0CC9175F" w14:textId="029A5EA3" w:rsidR="00EE2E9A" w:rsidRDefault="00EE2E9A" w:rsidP="006A1DEE">
            <w:pPr>
              <w:pStyle w:val="TableParagraph"/>
              <w:ind w:left="26" w:right="48"/>
              <w:rPr>
                <w:sz w:val="18"/>
              </w:rPr>
            </w:pPr>
            <w:r w:rsidRPr="003A570E">
              <w:t>(AD Gijón Atletismo)</w:t>
            </w:r>
          </w:p>
        </w:tc>
        <w:tc>
          <w:tcPr>
            <w:tcW w:w="1116" w:type="dxa"/>
          </w:tcPr>
          <w:p w14:paraId="19926225" w14:textId="772D4DE1" w:rsidR="00EE2E9A" w:rsidRDefault="00EE2E9A" w:rsidP="00EE2E9A">
            <w:pPr>
              <w:pStyle w:val="TableParagraph"/>
              <w:ind w:left="45" w:right="13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3359" w:type="dxa"/>
          </w:tcPr>
          <w:p w14:paraId="1FCBD59F" w14:textId="2011B990" w:rsidR="00EE2E9A" w:rsidRPr="0094352B" w:rsidRDefault="00EE2E9A" w:rsidP="00EE2E9A">
            <w:pPr>
              <w:pStyle w:val="TableParagraph"/>
              <w:ind w:left="34" w:right="46"/>
              <w:rPr>
                <w:b/>
                <w:i/>
              </w:rPr>
            </w:pPr>
            <w:r w:rsidRPr="0094352B">
              <w:rPr>
                <w:b/>
                <w:i/>
              </w:rPr>
              <w:t>Carlos Rionda</w:t>
            </w:r>
          </w:p>
        </w:tc>
      </w:tr>
      <w:tr w:rsidR="00EE2E9A" w14:paraId="35830045" w14:textId="77777777">
        <w:trPr>
          <w:trHeight w:val="252"/>
        </w:trPr>
        <w:tc>
          <w:tcPr>
            <w:tcW w:w="3222" w:type="dxa"/>
            <w:vMerge/>
            <w:tcBorders>
              <w:top w:val="nil"/>
              <w:bottom w:val="single" w:sz="18" w:space="0" w:color="000000"/>
            </w:tcBorders>
          </w:tcPr>
          <w:p w14:paraId="46422932" w14:textId="77777777" w:rsidR="00EE2E9A" w:rsidRDefault="00EE2E9A" w:rsidP="00EE2E9A">
            <w:pPr>
              <w:rPr>
                <w:sz w:val="2"/>
                <w:szCs w:val="2"/>
              </w:rPr>
            </w:pPr>
          </w:p>
        </w:tc>
        <w:tc>
          <w:tcPr>
            <w:tcW w:w="3417" w:type="dxa"/>
          </w:tcPr>
          <w:p w14:paraId="585846DA" w14:textId="77777777" w:rsidR="00EE2E9A" w:rsidRDefault="00EE2E9A" w:rsidP="00EE2E9A">
            <w:pPr>
              <w:pStyle w:val="TableParagraph"/>
              <w:ind w:left="49" w:right="24"/>
            </w:pPr>
            <w:r w:rsidRPr="003B61E9">
              <w:t>- Diego Álvarez González</w:t>
            </w:r>
          </w:p>
          <w:p w14:paraId="73334744" w14:textId="131644C0" w:rsidR="00EE2E9A" w:rsidRDefault="00EE2E9A" w:rsidP="00EE2E9A">
            <w:pPr>
              <w:pStyle w:val="TableParagraph"/>
              <w:ind w:left="49" w:right="24"/>
              <w:rPr>
                <w:sz w:val="18"/>
              </w:rPr>
            </w:pPr>
            <w:r w:rsidRPr="003B61E9">
              <w:t xml:space="preserve"> (Atlética Avilesina)</w:t>
            </w:r>
          </w:p>
        </w:tc>
        <w:tc>
          <w:tcPr>
            <w:tcW w:w="1116" w:type="dxa"/>
          </w:tcPr>
          <w:p w14:paraId="1141EF52" w14:textId="0F3C70E1" w:rsidR="00EE2E9A" w:rsidRDefault="00EE2E9A" w:rsidP="00EE2E9A">
            <w:pPr>
              <w:pStyle w:val="TableParagraph"/>
              <w:ind w:left="45" w:right="13"/>
              <w:rPr>
                <w:sz w:val="18"/>
              </w:rPr>
            </w:pPr>
            <w:r>
              <w:rPr>
                <w:sz w:val="18"/>
              </w:rPr>
              <w:t>2011</w:t>
            </w:r>
          </w:p>
        </w:tc>
        <w:tc>
          <w:tcPr>
            <w:tcW w:w="3359" w:type="dxa"/>
          </w:tcPr>
          <w:p w14:paraId="2986DAC2" w14:textId="2A7C8796" w:rsidR="00EE2E9A" w:rsidRPr="0094352B" w:rsidRDefault="00EE2E9A" w:rsidP="00EE2E9A">
            <w:pPr>
              <w:pStyle w:val="TableParagraph"/>
              <w:ind w:left="34" w:right="46"/>
            </w:pPr>
            <w:r>
              <w:t>-</w:t>
            </w:r>
          </w:p>
        </w:tc>
      </w:tr>
      <w:tr w:rsidR="00EE2E9A" w14:paraId="75E1B4A8" w14:textId="77777777">
        <w:trPr>
          <w:trHeight w:val="252"/>
        </w:trPr>
        <w:tc>
          <w:tcPr>
            <w:tcW w:w="3222" w:type="dxa"/>
            <w:vMerge/>
            <w:tcBorders>
              <w:top w:val="nil"/>
              <w:bottom w:val="single" w:sz="18" w:space="0" w:color="000000"/>
            </w:tcBorders>
          </w:tcPr>
          <w:p w14:paraId="7DAE2EF4" w14:textId="77777777" w:rsidR="00EE2E9A" w:rsidRDefault="00EE2E9A" w:rsidP="00EE2E9A">
            <w:pPr>
              <w:rPr>
                <w:sz w:val="2"/>
                <w:szCs w:val="2"/>
              </w:rPr>
            </w:pPr>
          </w:p>
        </w:tc>
        <w:tc>
          <w:tcPr>
            <w:tcW w:w="3417" w:type="dxa"/>
          </w:tcPr>
          <w:p w14:paraId="273052DD" w14:textId="77777777" w:rsidR="00EE2E9A" w:rsidRPr="009E1BC9" w:rsidRDefault="00EE2E9A" w:rsidP="00EE2E9A">
            <w:pPr>
              <w:pStyle w:val="TableParagraph"/>
              <w:ind w:left="26" w:right="47"/>
              <w:rPr>
                <w:szCs w:val="28"/>
              </w:rPr>
            </w:pPr>
            <w:r w:rsidRPr="009E1BC9">
              <w:rPr>
                <w:szCs w:val="28"/>
              </w:rPr>
              <w:t>Pablo Jove Villanueva</w:t>
            </w:r>
          </w:p>
          <w:p w14:paraId="1E4C4951" w14:textId="03E7AF79" w:rsidR="00EE2E9A" w:rsidRDefault="00EE2E9A" w:rsidP="00EE2E9A">
            <w:pPr>
              <w:pStyle w:val="TableParagraph"/>
              <w:ind w:left="47" w:right="24"/>
              <w:rPr>
                <w:sz w:val="18"/>
              </w:rPr>
            </w:pPr>
            <w:r w:rsidRPr="009E1BC9">
              <w:rPr>
                <w:szCs w:val="28"/>
              </w:rPr>
              <w:t>(Llanera Atletismo)</w:t>
            </w:r>
          </w:p>
        </w:tc>
        <w:tc>
          <w:tcPr>
            <w:tcW w:w="1116" w:type="dxa"/>
          </w:tcPr>
          <w:p w14:paraId="6FA579DF" w14:textId="6A43577F" w:rsidR="00EE2E9A" w:rsidRDefault="00EE2E9A" w:rsidP="00EE2E9A">
            <w:pPr>
              <w:pStyle w:val="TableParagraph"/>
              <w:ind w:left="45" w:right="13"/>
              <w:rPr>
                <w:sz w:val="18"/>
              </w:rPr>
            </w:pPr>
            <w:r>
              <w:rPr>
                <w:sz w:val="18"/>
              </w:rPr>
              <w:t>2012</w:t>
            </w:r>
          </w:p>
        </w:tc>
        <w:tc>
          <w:tcPr>
            <w:tcW w:w="3359" w:type="dxa"/>
          </w:tcPr>
          <w:p w14:paraId="3A414ADC" w14:textId="3480993A" w:rsidR="00EE2E9A" w:rsidRPr="00E9339D" w:rsidRDefault="00EE2E9A" w:rsidP="00EE2E9A">
            <w:pPr>
              <w:pStyle w:val="TableParagraph"/>
              <w:ind w:right="16"/>
              <w:rPr>
                <w:b/>
                <w:i/>
                <w:sz w:val="20"/>
                <w:szCs w:val="24"/>
              </w:rPr>
            </w:pPr>
            <w:r w:rsidRPr="00E9339D">
              <w:rPr>
                <w:b/>
                <w:bCs/>
                <w:i/>
                <w:iCs/>
                <w:szCs w:val="28"/>
              </w:rPr>
              <w:t>Gerardo Casas</w:t>
            </w:r>
          </w:p>
        </w:tc>
      </w:tr>
      <w:tr w:rsidR="00EE2E9A" w14:paraId="4A86C1DB" w14:textId="77777777">
        <w:trPr>
          <w:trHeight w:val="252"/>
        </w:trPr>
        <w:tc>
          <w:tcPr>
            <w:tcW w:w="3222" w:type="dxa"/>
            <w:vMerge/>
            <w:tcBorders>
              <w:top w:val="nil"/>
              <w:bottom w:val="single" w:sz="18" w:space="0" w:color="000000"/>
            </w:tcBorders>
          </w:tcPr>
          <w:p w14:paraId="6EDC8FF5" w14:textId="77777777" w:rsidR="00EE2E9A" w:rsidRDefault="00EE2E9A" w:rsidP="00EE2E9A">
            <w:pPr>
              <w:rPr>
                <w:sz w:val="2"/>
                <w:szCs w:val="2"/>
              </w:rPr>
            </w:pPr>
          </w:p>
        </w:tc>
        <w:tc>
          <w:tcPr>
            <w:tcW w:w="3417" w:type="dxa"/>
          </w:tcPr>
          <w:p w14:paraId="7C1AAED8" w14:textId="77777777" w:rsidR="00EE2E9A" w:rsidRPr="00F367F1" w:rsidRDefault="00EE2E9A" w:rsidP="00EE2E9A">
            <w:pPr>
              <w:pStyle w:val="TableParagraph"/>
              <w:ind w:right="24"/>
              <w:rPr>
                <w:lang w:val="en-GB"/>
              </w:rPr>
            </w:pPr>
            <w:r w:rsidRPr="00F367F1">
              <w:rPr>
                <w:lang w:val="en-GB"/>
              </w:rPr>
              <w:t>- Álvaro Morales Delblanco</w:t>
            </w:r>
          </w:p>
          <w:p w14:paraId="1E8B9ED2" w14:textId="26B27F18" w:rsidR="00EE2E9A" w:rsidRPr="00F367F1" w:rsidRDefault="00EE2E9A" w:rsidP="00EE2E9A">
            <w:pPr>
              <w:pStyle w:val="TableParagraph"/>
              <w:ind w:left="49" w:right="24"/>
              <w:rPr>
                <w:sz w:val="18"/>
                <w:lang w:val="en-GB"/>
              </w:rPr>
            </w:pPr>
            <w:r w:rsidRPr="00F367F1">
              <w:rPr>
                <w:lang w:val="en-GB"/>
              </w:rPr>
              <w:t>(Wolves Born To Run)</w:t>
            </w:r>
          </w:p>
        </w:tc>
        <w:tc>
          <w:tcPr>
            <w:tcW w:w="1116" w:type="dxa"/>
          </w:tcPr>
          <w:p w14:paraId="6D5898A8" w14:textId="3D3B1ED9" w:rsidR="00EE2E9A" w:rsidRDefault="00EE2E9A" w:rsidP="00EE2E9A">
            <w:pPr>
              <w:pStyle w:val="TableParagraph"/>
              <w:ind w:left="45" w:right="13"/>
              <w:rPr>
                <w:sz w:val="18"/>
              </w:rPr>
            </w:pPr>
            <w:r>
              <w:rPr>
                <w:sz w:val="18"/>
              </w:rPr>
              <w:t>2011</w:t>
            </w:r>
          </w:p>
        </w:tc>
        <w:tc>
          <w:tcPr>
            <w:tcW w:w="3359" w:type="dxa"/>
          </w:tcPr>
          <w:p w14:paraId="7AE551F9" w14:textId="3F3BF82D" w:rsidR="00EE2E9A" w:rsidRPr="0094352B" w:rsidRDefault="00EE2E9A" w:rsidP="00EE2E9A">
            <w:pPr>
              <w:pStyle w:val="TableParagraph"/>
              <w:ind w:left="49" w:right="16"/>
            </w:pPr>
            <w:r w:rsidRPr="0094352B">
              <w:rPr>
                <w:b/>
                <w:i/>
              </w:rPr>
              <w:t>Ignacio Montes Lacarra</w:t>
            </w:r>
          </w:p>
        </w:tc>
      </w:tr>
      <w:tr w:rsidR="00EE2E9A" w14:paraId="7E3F2096" w14:textId="77777777">
        <w:trPr>
          <w:trHeight w:val="252"/>
        </w:trPr>
        <w:tc>
          <w:tcPr>
            <w:tcW w:w="3222" w:type="dxa"/>
            <w:vMerge/>
            <w:tcBorders>
              <w:top w:val="nil"/>
              <w:bottom w:val="single" w:sz="18" w:space="0" w:color="000000"/>
            </w:tcBorders>
          </w:tcPr>
          <w:p w14:paraId="2EC7C6E7" w14:textId="77777777" w:rsidR="00EE2E9A" w:rsidRDefault="00EE2E9A" w:rsidP="00EE2E9A">
            <w:pPr>
              <w:rPr>
                <w:sz w:val="2"/>
                <w:szCs w:val="2"/>
              </w:rPr>
            </w:pPr>
          </w:p>
        </w:tc>
        <w:tc>
          <w:tcPr>
            <w:tcW w:w="3417" w:type="dxa"/>
          </w:tcPr>
          <w:p w14:paraId="225B7A8E" w14:textId="77777777" w:rsidR="00EE2E9A" w:rsidRPr="00F367F1" w:rsidRDefault="00EE2E9A" w:rsidP="00EE2E9A">
            <w:pPr>
              <w:pStyle w:val="TableParagraph"/>
              <w:ind w:left="49" w:right="24"/>
              <w:rPr>
                <w:lang w:val="en-GB"/>
              </w:rPr>
            </w:pPr>
            <w:r w:rsidRPr="00F367F1">
              <w:rPr>
                <w:lang w:val="en-GB"/>
              </w:rPr>
              <w:t>- Eliot Pastur Vigil</w:t>
            </w:r>
          </w:p>
          <w:p w14:paraId="41264550" w14:textId="2A796378" w:rsidR="00EE2E9A" w:rsidRPr="00F367F1" w:rsidRDefault="00EE2E9A" w:rsidP="00EE2E9A">
            <w:pPr>
              <w:pStyle w:val="TableParagraph"/>
              <w:ind w:right="24"/>
              <w:rPr>
                <w:sz w:val="18"/>
                <w:lang w:val="en-GB"/>
              </w:rPr>
            </w:pPr>
            <w:r w:rsidRPr="00F367F1">
              <w:rPr>
                <w:lang w:val="en-GB"/>
              </w:rPr>
              <w:t>(Wolves Born To Run)</w:t>
            </w:r>
          </w:p>
        </w:tc>
        <w:tc>
          <w:tcPr>
            <w:tcW w:w="1116" w:type="dxa"/>
          </w:tcPr>
          <w:p w14:paraId="743DED25" w14:textId="09EE1D10" w:rsidR="00EE2E9A" w:rsidRDefault="00EE2E9A" w:rsidP="00EE2E9A">
            <w:pPr>
              <w:pStyle w:val="TableParagraph"/>
              <w:ind w:left="45" w:right="13"/>
              <w:rPr>
                <w:sz w:val="18"/>
              </w:rPr>
            </w:pPr>
            <w:r>
              <w:rPr>
                <w:sz w:val="18"/>
              </w:rPr>
              <w:t>2011</w:t>
            </w:r>
          </w:p>
        </w:tc>
        <w:tc>
          <w:tcPr>
            <w:tcW w:w="3359" w:type="dxa"/>
          </w:tcPr>
          <w:p w14:paraId="06BF918A" w14:textId="48984793" w:rsidR="00EE2E9A" w:rsidRPr="0094352B" w:rsidRDefault="00EE2E9A" w:rsidP="00EE2E9A">
            <w:pPr>
              <w:pStyle w:val="TableParagraph"/>
              <w:ind w:left="49" w:right="16"/>
            </w:pPr>
            <w:r w:rsidRPr="0094352B">
              <w:t>Ignacio Montes Lacarra</w:t>
            </w:r>
          </w:p>
        </w:tc>
      </w:tr>
      <w:tr w:rsidR="00EE2E9A" w14:paraId="7CF66560" w14:textId="77777777">
        <w:trPr>
          <w:trHeight w:val="252"/>
        </w:trPr>
        <w:tc>
          <w:tcPr>
            <w:tcW w:w="3222" w:type="dxa"/>
            <w:vMerge/>
            <w:tcBorders>
              <w:top w:val="nil"/>
              <w:bottom w:val="single" w:sz="18" w:space="0" w:color="000000"/>
            </w:tcBorders>
          </w:tcPr>
          <w:p w14:paraId="56D2294E" w14:textId="77777777" w:rsidR="00EE2E9A" w:rsidRDefault="00EE2E9A" w:rsidP="00EE2E9A">
            <w:pPr>
              <w:rPr>
                <w:sz w:val="2"/>
                <w:szCs w:val="2"/>
              </w:rPr>
            </w:pPr>
          </w:p>
        </w:tc>
        <w:tc>
          <w:tcPr>
            <w:tcW w:w="3417" w:type="dxa"/>
          </w:tcPr>
          <w:p w14:paraId="6027378B" w14:textId="77777777" w:rsidR="001A54B4" w:rsidRDefault="006A1DEE" w:rsidP="00EE2E9A">
            <w:pPr>
              <w:pStyle w:val="TableParagraph"/>
              <w:ind w:left="26" w:right="47"/>
              <w:rPr>
                <w:szCs w:val="28"/>
              </w:rPr>
            </w:pPr>
            <w:r>
              <w:rPr>
                <w:szCs w:val="28"/>
              </w:rPr>
              <w:t>Alejandro Llames</w:t>
            </w:r>
          </w:p>
          <w:p w14:paraId="57877744" w14:textId="1A311052" w:rsidR="006A1DEE" w:rsidRPr="00E9339D" w:rsidRDefault="006A1DEE" w:rsidP="00EE2E9A">
            <w:pPr>
              <w:pStyle w:val="TableParagraph"/>
              <w:ind w:left="26" w:right="47"/>
              <w:rPr>
                <w:szCs w:val="28"/>
              </w:rPr>
            </w:pPr>
            <w:r>
              <w:rPr>
                <w:szCs w:val="28"/>
              </w:rPr>
              <w:t>(Ciudad de Lugones)</w:t>
            </w:r>
          </w:p>
        </w:tc>
        <w:tc>
          <w:tcPr>
            <w:tcW w:w="1116" w:type="dxa"/>
          </w:tcPr>
          <w:p w14:paraId="02F7550E" w14:textId="251F04DD" w:rsidR="00EE2E9A" w:rsidRDefault="00EE2E9A" w:rsidP="00EE2E9A">
            <w:pPr>
              <w:pStyle w:val="TableParagraph"/>
              <w:ind w:left="45" w:right="13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3359" w:type="dxa"/>
          </w:tcPr>
          <w:p w14:paraId="6586BC65" w14:textId="16F90812" w:rsidR="00EE2E9A" w:rsidRPr="009E1BC9" w:rsidRDefault="006A1DEE" w:rsidP="00EE2E9A">
            <w:pPr>
              <w:pStyle w:val="TableParagraph"/>
              <w:ind w:right="16"/>
              <w:rPr>
                <w:b/>
                <w:bCs/>
                <w:i/>
                <w:iCs/>
              </w:rPr>
            </w:pPr>
            <w:r w:rsidRPr="009E1BC9">
              <w:rPr>
                <w:b/>
                <w:bCs/>
                <w:i/>
                <w:iCs/>
              </w:rPr>
              <w:t>Javier Melero</w:t>
            </w:r>
          </w:p>
        </w:tc>
      </w:tr>
      <w:tr w:rsidR="00EE2E9A" w14:paraId="1A568095" w14:textId="77777777">
        <w:trPr>
          <w:trHeight w:val="252"/>
        </w:trPr>
        <w:tc>
          <w:tcPr>
            <w:tcW w:w="3222" w:type="dxa"/>
            <w:vMerge/>
            <w:tcBorders>
              <w:top w:val="nil"/>
              <w:bottom w:val="single" w:sz="18" w:space="0" w:color="000000"/>
            </w:tcBorders>
          </w:tcPr>
          <w:p w14:paraId="139C204B" w14:textId="77777777" w:rsidR="00EE2E9A" w:rsidRDefault="00EE2E9A" w:rsidP="00EE2E9A">
            <w:pPr>
              <w:rPr>
                <w:sz w:val="2"/>
                <w:szCs w:val="2"/>
              </w:rPr>
            </w:pPr>
          </w:p>
        </w:tc>
        <w:tc>
          <w:tcPr>
            <w:tcW w:w="3417" w:type="dxa"/>
          </w:tcPr>
          <w:p w14:paraId="43EEC7F4" w14:textId="0C32E0BD" w:rsidR="00EE2E9A" w:rsidRDefault="00EE2E9A" w:rsidP="00EE2E9A">
            <w:pPr>
              <w:pStyle w:val="TableParagraph"/>
              <w:ind w:left="47" w:right="24"/>
            </w:pPr>
            <w:r w:rsidRPr="003B61E9">
              <w:t xml:space="preserve">- </w:t>
            </w:r>
            <w:r>
              <w:t>Samuel Martínez Rodríguez</w:t>
            </w:r>
          </w:p>
          <w:p w14:paraId="678FA001" w14:textId="3A79C1EB" w:rsidR="00EE2E9A" w:rsidRDefault="00EE2E9A" w:rsidP="00EE2E9A">
            <w:pPr>
              <w:pStyle w:val="TableParagraph"/>
              <w:ind w:left="26" w:right="47"/>
              <w:rPr>
                <w:sz w:val="18"/>
              </w:rPr>
            </w:pPr>
            <w:r w:rsidRPr="003B61E9">
              <w:t>(Occidente–Navia)</w:t>
            </w:r>
          </w:p>
        </w:tc>
        <w:tc>
          <w:tcPr>
            <w:tcW w:w="1116" w:type="dxa"/>
          </w:tcPr>
          <w:p w14:paraId="0BFA4080" w14:textId="6C112BE3" w:rsidR="00EE2E9A" w:rsidRDefault="00EE2E9A" w:rsidP="00EE2E9A">
            <w:pPr>
              <w:pStyle w:val="TableParagraph"/>
              <w:ind w:left="45" w:right="13"/>
              <w:rPr>
                <w:sz w:val="18"/>
              </w:rPr>
            </w:pPr>
            <w:r>
              <w:rPr>
                <w:sz w:val="18"/>
              </w:rPr>
              <w:t>2009</w:t>
            </w:r>
          </w:p>
        </w:tc>
        <w:tc>
          <w:tcPr>
            <w:tcW w:w="3359" w:type="dxa"/>
          </w:tcPr>
          <w:p w14:paraId="1A8924D3" w14:textId="69CD834C" w:rsidR="00EE2E9A" w:rsidRDefault="00EE2E9A" w:rsidP="00EE2E9A">
            <w:pPr>
              <w:pStyle w:val="TableParagraph"/>
              <w:ind w:left="34" w:right="46"/>
              <w:rPr>
                <w:sz w:val="18"/>
              </w:rPr>
            </w:pPr>
            <w:r w:rsidRPr="0094352B">
              <w:rPr>
                <w:b/>
                <w:i/>
              </w:rPr>
              <w:t>Andrés López Camiña</w:t>
            </w:r>
          </w:p>
        </w:tc>
      </w:tr>
      <w:tr w:rsidR="00EE2E9A" w14:paraId="52C8FF87" w14:textId="77777777">
        <w:trPr>
          <w:trHeight w:val="252"/>
        </w:trPr>
        <w:tc>
          <w:tcPr>
            <w:tcW w:w="3222" w:type="dxa"/>
            <w:vMerge/>
            <w:tcBorders>
              <w:top w:val="nil"/>
              <w:bottom w:val="single" w:sz="18" w:space="0" w:color="000000"/>
            </w:tcBorders>
          </w:tcPr>
          <w:p w14:paraId="038F8403" w14:textId="77777777" w:rsidR="00EE2E9A" w:rsidRDefault="00EE2E9A" w:rsidP="00EE2E9A">
            <w:pPr>
              <w:rPr>
                <w:sz w:val="2"/>
                <w:szCs w:val="2"/>
              </w:rPr>
            </w:pPr>
          </w:p>
        </w:tc>
        <w:tc>
          <w:tcPr>
            <w:tcW w:w="3417" w:type="dxa"/>
          </w:tcPr>
          <w:p w14:paraId="449031D8" w14:textId="77777777" w:rsidR="00EE2E9A" w:rsidRPr="009E1BC9" w:rsidRDefault="00EE2E9A" w:rsidP="00EE2E9A">
            <w:pPr>
              <w:pStyle w:val="TableParagraph"/>
              <w:ind w:left="26" w:right="47"/>
              <w:rPr>
                <w:szCs w:val="28"/>
              </w:rPr>
            </w:pPr>
            <w:r w:rsidRPr="009E1BC9">
              <w:rPr>
                <w:szCs w:val="28"/>
              </w:rPr>
              <w:t>Pedro Matías Vazquez Noguera</w:t>
            </w:r>
          </w:p>
          <w:p w14:paraId="33C81D30" w14:textId="6AD4FCFE" w:rsidR="00EE2E9A" w:rsidRDefault="00EE2E9A" w:rsidP="00EE2E9A">
            <w:pPr>
              <w:pStyle w:val="TableParagraph"/>
              <w:ind w:left="46" w:right="24"/>
              <w:rPr>
                <w:sz w:val="18"/>
              </w:rPr>
            </w:pPr>
            <w:r w:rsidRPr="009E1BC9">
              <w:rPr>
                <w:szCs w:val="28"/>
              </w:rPr>
              <w:t>(Ciudad de Lugones)</w:t>
            </w:r>
          </w:p>
        </w:tc>
        <w:tc>
          <w:tcPr>
            <w:tcW w:w="1116" w:type="dxa"/>
          </w:tcPr>
          <w:p w14:paraId="1F1499D3" w14:textId="30FD95F7" w:rsidR="00EE2E9A" w:rsidRDefault="00EE2E9A" w:rsidP="00EE2E9A">
            <w:pPr>
              <w:pStyle w:val="TableParagraph"/>
              <w:ind w:left="45" w:right="13"/>
              <w:rPr>
                <w:sz w:val="18"/>
              </w:rPr>
            </w:pPr>
            <w:r>
              <w:rPr>
                <w:sz w:val="18"/>
              </w:rPr>
              <w:t>2009</w:t>
            </w:r>
          </w:p>
        </w:tc>
        <w:tc>
          <w:tcPr>
            <w:tcW w:w="3359" w:type="dxa"/>
          </w:tcPr>
          <w:p w14:paraId="745DEFE4" w14:textId="010F4137" w:rsidR="00EE2E9A" w:rsidRPr="00E9339D" w:rsidRDefault="006A1DEE" w:rsidP="00EE2E9A">
            <w:pPr>
              <w:pStyle w:val="TableParagraph"/>
              <w:ind w:left="34" w:right="46"/>
              <w:rPr>
                <w:sz w:val="18"/>
              </w:rPr>
            </w:pPr>
            <w:r>
              <w:rPr>
                <w:sz w:val="18"/>
              </w:rPr>
              <w:t>Javier Melero</w:t>
            </w:r>
          </w:p>
        </w:tc>
      </w:tr>
      <w:tr w:rsidR="00EE2E9A" w14:paraId="7C0B13E8" w14:textId="77777777">
        <w:trPr>
          <w:trHeight w:val="252"/>
        </w:trPr>
        <w:tc>
          <w:tcPr>
            <w:tcW w:w="3222" w:type="dxa"/>
            <w:vMerge/>
            <w:tcBorders>
              <w:top w:val="nil"/>
              <w:bottom w:val="single" w:sz="18" w:space="0" w:color="000000"/>
            </w:tcBorders>
          </w:tcPr>
          <w:p w14:paraId="03FFC812" w14:textId="77777777" w:rsidR="00EE2E9A" w:rsidRDefault="00EE2E9A" w:rsidP="00EE2E9A">
            <w:pPr>
              <w:rPr>
                <w:sz w:val="2"/>
                <w:szCs w:val="2"/>
              </w:rPr>
            </w:pPr>
          </w:p>
        </w:tc>
        <w:tc>
          <w:tcPr>
            <w:tcW w:w="3417" w:type="dxa"/>
            <w:tcBorders>
              <w:bottom w:val="single" w:sz="18" w:space="0" w:color="000000"/>
            </w:tcBorders>
          </w:tcPr>
          <w:p w14:paraId="234151AF" w14:textId="77777777" w:rsidR="00EE2E9A" w:rsidRPr="009E1BC9" w:rsidRDefault="00EE2E9A" w:rsidP="00EE2E9A">
            <w:pPr>
              <w:pStyle w:val="TableParagraph"/>
              <w:ind w:left="26" w:right="47"/>
              <w:rPr>
                <w:szCs w:val="28"/>
              </w:rPr>
            </w:pPr>
            <w:r w:rsidRPr="009E1BC9">
              <w:rPr>
                <w:szCs w:val="28"/>
              </w:rPr>
              <w:t>César Ramos Noreña</w:t>
            </w:r>
          </w:p>
          <w:p w14:paraId="1BE77939" w14:textId="77777777" w:rsidR="00EE2E9A" w:rsidRPr="009E1BC9" w:rsidRDefault="00EE2E9A" w:rsidP="00EE2E9A">
            <w:pPr>
              <w:pStyle w:val="TableParagraph"/>
              <w:ind w:left="26" w:right="47"/>
              <w:rPr>
                <w:szCs w:val="28"/>
              </w:rPr>
            </w:pPr>
            <w:r w:rsidRPr="009E1BC9">
              <w:rPr>
                <w:szCs w:val="28"/>
              </w:rPr>
              <w:t>(Ciudad de Lugones)</w:t>
            </w:r>
          </w:p>
          <w:p w14:paraId="06AB0ED8" w14:textId="53C2F53C" w:rsidR="00EE2E9A" w:rsidRDefault="00EE2E9A" w:rsidP="00EE2E9A">
            <w:pPr>
              <w:pStyle w:val="TableParagraph"/>
              <w:ind w:left="47" w:right="24"/>
              <w:rPr>
                <w:sz w:val="18"/>
              </w:rPr>
            </w:pPr>
          </w:p>
        </w:tc>
        <w:tc>
          <w:tcPr>
            <w:tcW w:w="1116" w:type="dxa"/>
            <w:tcBorders>
              <w:bottom w:val="single" w:sz="18" w:space="0" w:color="000000"/>
            </w:tcBorders>
          </w:tcPr>
          <w:p w14:paraId="6B651FB3" w14:textId="1A224099" w:rsidR="00EE2E9A" w:rsidRDefault="00EE2E9A" w:rsidP="00EE2E9A">
            <w:pPr>
              <w:pStyle w:val="TableParagraph"/>
              <w:ind w:left="45" w:right="13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3359" w:type="dxa"/>
            <w:tcBorders>
              <w:bottom w:val="single" w:sz="18" w:space="0" w:color="000000"/>
            </w:tcBorders>
          </w:tcPr>
          <w:p w14:paraId="2F14EC99" w14:textId="77777777" w:rsidR="00EE2E9A" w:rsidRDefault="00EE2E9A" w:rsidP="00EE2E9A">
            <w:pPr>
              <w:pStyle w:val="TableParagraph"/>
              <w:ind w:left="34" w:right="46"/>
              <w:rPr>
                <w:sz w:val="18"/>
              </w:rPr>
            </w:pPr>
            <w:r>
              <w:rPr>
                <w:sz w:val="18"/>
              </w:rPr>
              <w:t>Jaiver Melero</w:t>
            </w:r>
          </w:p>
          <w:p w14:paraId="217E0ED0" w14:textId="1E027ECC" w:rsidR="00EE2E9A" w:rsidRDefault="00EE2E9A" w:rsidP="00EE2E9A">
            <w:pPr>
              <w:pStyle w:val="TableParagraph"/>
              <w:ind w:left="34" w:right="48"/>
              <w:rPr>
                <w:sz w:val="18"/>
              </w:rPr>
            </w:pPr>
          </w:p>
        </w:tc>
      </w:tr>
      <w:tr w:rsidR="00EE2E9A" w14:paraId="18D60499" w14:textId="77777777">
        <w:trPr>
          <w:trHeight w:val="265"/>
        </w:trPr>
        <w:tc>
          <w:tcPr>
            <w:tcW w:w="3222" w:type="dxa"/>
            <w:vMerge w:val="restart"/>
            <w:tcBorders>
              <w:top w:val="single" w:sz="18" w:space="0" w:color="000000"/>
            </w:tcBorders>
          </w:tcPr>
          <w:p w14:paraId="50079D06" w14:textId="77777777" w:rsidR="00EE2E9A" w:rsidRDefault="00EE2E9A" w:rsidP="00EE2E9A">
            <w:pPr>
              <w:pStyle w:val="TableParagraph"/>
              <w:spacing w:before="61"/>
              <w:ind w:left="0"/>
              <w:jc w:val="left"/>
              <w:rPr>
                <w:sz w:val="21"/>
              </w:rPr>
            </w:pPr>
          </w:p>
          <w:p w14:paraId="4F1FBED4" w14:textId="77777777" w:rsidR="00EE2E9A" w:rsidRDefault="00EE2E9A" w:rsidP="00EE2E9A">
            <w:pPr>
              <w:pStyle w:val="TableParagraph"/>
              <w:spacing w:before="1" w:line="244" w:lineRule="auto"/>
              <w:ind w:left="1067" w:hanging="934"/>
              <w:jc w:val="left"/>
              <w:rPr>
                <w:b/>
                <w:i/>
                <w:sz w:val="21"/>
              </w:rPr>
            </w:pPr>
            <w:r>
              <w:rPr>
                <w:b/>
                <w:i/>
                <w:color w:val="006FC0"/>
                <w:sz w:val="21"/>
              </w:rPr>
              <w:t xml:space="preserve">ATLETAS Y ENTRENADORES </w:t>
            </w:r>
            <w:r>
              <w:rPr>
                <w:b/>
                <w:i/>
                <w:color w:val="006FC0"/>
                <w:spacing w:val="-2"/>
                <w:sz w:val="21"/>
              </w:rPr>
              <w:t>RESERVAS</w:t>
            </w:r>
          </w:p>
        </w:tc>
        <w:tc>
          <w:tcPr>
            <w:tcW w:w="3417" w:type="dxa"/>
            <w:tcBorders>
              <w:top w:val="single" w:sz="18" w:space="0" w:color="000000"/>
            </w:tcBorders>
          </w:tcPr>
          <w:p w14:paraId="60425D2D" w14:textId="77777777" w:rsidR="006A1DEE" w:rsidRDefault="006A1DEE" w:rsidP="006A1DEE">
            <w:pPr>
              <w:pStyle w:val="TableParagraph"/>
              <w:ind w:left="26" w:right="47"/>
              <w:rPr>
                <w:szCs w:val="28"/>
              </w:rPr>
            </w:pPr>
            <w:r w:rsidRPr="00E9339D">
              <w:rPr>
                <w:szCs w:val="28"/>
              </w:rPr>
              <w:t>Mario Lazcano Gil</w:t>
            </w:r>
          </w:p>
          <w:p w14:paraId="0FE8A814" w14:textId="6CFD7A49" w:rsidR="00EE2E9A" w:rsidRPr="00EE2E9A" w:rsidRDefault="006A1DEE" w:rsidP="006A1DEE">
            <w:pPr>
              <w:pStyle w:val="TableParagraph"/>
              <w:ind w:left="0" w:right="24"/>
              <w:rPr>
                <w:szCs w:val="28"/>
              </w:rPr>
            </w:pPr>
            <w:r>
              <w:rPr>
                <w:szCs w:val="28"/>
              </w:rPr>
              <w:t>(Ciudad de Lugones)</w:t>
            </w:r>
          </w:p>
        </w:tc>
        <w:tc>
          <w:tcPr>
            <w:tcW w:w="1116" w:type="dxa"/>
            <w:tcBorders>
              <w:top w:val="single" w:sz="18" w:space="0" w:color="000000"/>
            </w:tcBorders>
          </w:tcPr>
          <w:p w14:paraId="6B84D1AB" w14:textId="6D292F45" w:rsidR="00EE2E9A" w:rsidRDefault="00EE2E9A" w:rsidP="00EE2E9A">
            <w:pPr>
              <w:pStyle w:val="TableParagraph"/>
              <w:ind w:left="45" w:right="13"/>
              <w:rPr>
                <w:sz w:val="18"/>
              </w:rPr>
            </w:pPr>
            <w:r>
              <w:rPr>
                <w:sz w:val="18"/>
              </w:rPr>
              <w:t>2011</w:t>
            </w:r>
          </w:p>
        </w:tc>
        <w:tc>
          <w:tcPr>
            <w:tcW w:w="3359" w:type="dxa"/>
            <w:tcBorders>
              <w:top w:val="single" w:sz="18" w:space="0" w:color="000000"/>
            </w:tcBorders>
          </w:tcPr>
          <w:p w14:paraId="616C751F" w14:textId="7F615BBC" w:rsidR="00EE2E9A" w:rsidRDefault="006A1DEE" w:rsidP="00EE2E9A">
            <w:pPr>
              <w:pStyle w:val="TableParagraph"/>
              <w:ind w:left="49" w:right="16"/>
              <w:rPr>
                <w:sz w:val="18"/>
              </w:rPr>
            </w:pPr>
            <w:r>
              <w:rPr>
                <w:sz w:val="18"/>
              </w:rPr>
              <w:t>Javier Melero</w:t>
            </w:r>
          </w:p>
        </w:tc>
      </w:tr>
      <w:tr w:rsidR="00EE2E9A" w14:paraId="2730D377" w14:textId="77777777">
        <w:trPr>
          <w:trHeight w:val="277"/>
        </w:trPr>
        <w:tc>
          <w:tcPr>
            <w:tcW w:w="3222" w:type="dxa"/>
            <w:vMerge/>
            <w:tcBorders>
              <w:top w:val="nil"/>
            </w:tcBorders>
          </w:tcPr>
          <w:p w14:paraId="657B2F5B" w14:textId="77777777" w:rsidR="00EE2E9A" w:rsidRDefault="00EE2E9A" w:rsidP="00EE2E9A">
            <w:pPr>
              <w:rPr>
                <w:sz w:val="2"/>
                <w:szCs w:val="2"/>
              </w:rPr>
            </w:pPr>
          </w:p>
        </w:tc>
        <w:tc>
          <w:tcPr>
            <w:tcW w:w="3417" w:type="dxa"/>
          </w:tcPr>
          <w:p w14:paraId="6632E65C" w14:textId="66B78AE6" w:rsidR="00EE2E9A" w:rsidRPr="00EE2E9A" w:rsidRDefault="00EE2E9A" w:rsidP="00EE2E9A">
            <w:pPr>
              <w:pStyle w:val="TableParagraph"/>
              <w:spacing w:before="24"/>
              <w:ind w:left="26" w:right="47"/>
              <w:rPr>
                <w:szCs w:val="28"/>
              </w:rPr>
            </w:pPr>
            <w:r w:rsidRPr="00EE2E9A">
              <w:rPr>
                <w:szCs w:val="28"/>
              </w:rPr>
              <w:t>Miguel Jove Villanueva</w:t>
            </w:r>
          </w:p>
          <w:p w14:paraId="41D4A4BA" w14:textId="05CA6073" w:rsidR="00EE2E9A" w:rsidRPr="00EE2E9A" w:rsidRDefault="00EE2E9A" w:rsidP="00EE2E9A">
            <w:pPr>
              <w:pStyle w:val="TableParagraph"/>
              <w:spacing w:before="24"/>
              <w:ind w:left="26" w:right="47"/>
              <w:rPr>
                <w:szCs w:val="28"/>
              </w:rPr>
            </w:pPr>
            <w:r w:rsidRPr="00EE2E9A">
              <w:rPr>
                <w:szCs w:val="28"/>
              </w:rPr>
              <w:t>(Llanera Atletismo)</w:t>
            </w:r>
          </w:p>
        </w:tc>
        <w:tc>
          <w:tcPr>
            <w:tcW w:w="1116" w:type="dxa"/>
          </w:tcPr>
          <w:p w14:paraId="15C05847" w14:textId="04527D6D" w:rsidR="00EE2E9A" w:rsidRDefault="00EE2E9A" w:rsidP="00EE2E9A">
            <w:pPr>
              <w:pStyle w:val="TableParagraph"/>
              <w:spacing w:before="24"/>
              <w:ind w:left="45" w:right="13"/>
              <w:rPr>
                <w:sz w:val="18"/>
              </w:rPr>
            </w:pPr>
            <w:r>
              <w:rPr>
                <w:sz w:val="18"/>
              </w:rPr>
              <w:t>2011</w:t>
            </w:r>
          </w:p>
        </w:tc>
        <w:tc>
          <w:tcPr>
            <w:tcW w:w="3359" w:type="dxa"/>
          </w:tcPr>
          <w:p w14:paraId="0F075411" w14:textId="71E778D5" w:rsidR="00EE2E9A" w:rsidRDefault="00EE2E9A" w:rsidP="00EE2E9A">
            <w:pPr>
              <w:pStyle w:val="TableParagraph"/>
              <w:spacing w:before="24"/>
              <w:ind w:left="47" w:right="16"/>
              <w:rPr>
                <w:sz w:val="18"/>
              </w:rPr>
            </w:pPr>
            <w:r>
              <w:rPr>
                <w:sz w:val="18"/>
              </w:rPr>
              <w:t>Gerardo Casas</w:t>
            </w:r>
          </w:p>
        </w:tc>
      </w:tr>
      <w:tr w:rsidR="00EE2E9A" w14:paraId="03FADFE0" w14:textId="77777777">
        <w:trPr>
          <w:trHeight w:val="277"/>
        </w:trPr>
        <w:tc>
          <w:tcPr>
            <w:tcW w:w="3222" w:type="dxa"/>
            <w:vMerge/>
            <w:tcBorders>
              <w:top w:val="nil"/>
            </w:tcBorders>
          </w:tcPr>
          <w:p w14:paraId="172D340E" w14:textId="77777777" w:rsidR="00EE2E9A" w:rsidRDefault="00EE2E9A" w:rsidP="00EE2E9A">
            <w:pPr>
              <w:rPr>
                <w:sz w:val="2"/>
                <w:szCs w:val="2"/>
              </w:rPr>
            </w:pPr>
          </w:p>
        </w:tc>
        <w:tc>
          <w:tcPr>
            <w:tcW w:w="3417" w:type="dxa"/>
          </w:tcPr>
          <w:p w14:paraId="23DBBB7A" w14:textId="77777777" w:rsidR="00EE2E9A" w:rsidRPr="00F367F1" w:rsidRDefault="00EE2E9A" w:rsidP="00EE2E9A">
            <w:pPr>
              <w:pStyle w:val="TableParagraph"/>
              <w:spacing w:before="24"/>
              <w:ind w:left="26" w:right="50"/>
              <w:rPr>
                <w:szCs w:val="28"/>
                <w:lang w:val="en-GB"/>
              </w:rPr>
            </w:pPr>
            <w:r w:rsidRPr="00F367F1">
              <w:rPr>
                <w:szCs w:val="28"/>
                <w:lang w:val="en-GB"/>
              </w:rPr>
              <w:t>Carla Bravo</w:t>
            </w:r>
          </w:p>
          <w:p w14:paraId="3C32BCED" w14:textId="28890557" w:rsidR="00EE2E9A" w:rsidRPr="00F367F1" w:rsidRDefault="00EE2E9A" w:rsidP="00EE2E9A">
            <w:pPr>
              <w:pStyle w:val="TableParagraph"/>
              <w:spacing w:before="24"/>
              <w:ind w:left="26" w:right="50"/>
              <w:rPr>
                <w:szCs w:val="28"/>
                <w:lang w:val="en-GB"/>
              </w:rPr>
            </w:pPr>
            <w:r w:rsidRPr="00F367F1">
              <w:rPr>
                <w:szCs w:val="28"/>
                <w:lang w:val="en-GB"/>
              </w:rPr>
              <w:t>(Wolves Born to Run)</w:t>
            </w:r>
          </w:p>
        </w:tc>
        <w:tc>
          <w:tcPr>
            <w:tcW w:w="1116" w:type="dxa"/>
          </w:tcPr>
          <w:p w14:paraId="0186A0A6" w14:textId="7EDF8892" w:rsidR="00EE2E9A" w:rsidRDefault="00EE2E9A" w:rsidP="00EE2E9A">
            <w:pPr>
              <w:pStyle w:val="TableParagraph"/>
              <w:spacing w:before="24"/>
              <w:ind w:left="32" w:right="45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3359" w:type="dxa"/>
          </w:tcPr>
          <w:p w14:paraId="24CDBDE6" w14:textId="4F25A7C5" w:rsidR="00EE2E9A" w:rsidRDefault="00EE2E9A" w:rsidP="00EE2E9A">
            <w:pPr>
              <w:pStyle w:val="TableParagraph"/>
              <w:spacing w:before="24"/>
              <w:ind w:left="34" w:right="46"/>
              <w:rPr>
                <w:sz w:val="18"/>
              </w:rPr>
            </w:pPr>
            <w:r>
              <w:rPr>
                <w:sz w:val="18"/>
              </w:rPr>
              <w:t>Ignacio Montes</w:t>
            </w:r>
          </w:p>
        </w:tc>
      </w:tr>
      <w:tr w:rsidR="00EE2E9A" w14:paraId="4569C3B7" w14:textId="77777777">
        <w:trPr>
          <w:trHeight w:val="277"/>
        </w:trPr>
        <w:tc>
          <w:tcPr>
            <w:tcW w:w="3222" w:type="dxa"/>
            <w:vMerge/>
            <w:tcBorders>
              <w:top w:val="nil"/>
            </w:tcBorders>
          </w:tcPr>
          <w:p w14:paraId="4A6B3FA5" w14:textId="77777777" w:rsidR="00EE2E9A" w:rsidRDefault="00EE2E9A" w:rsidP="00EE2E9A">
            <w:pPr>
              <w:rPr>
                <w:sz w:val="2"/>
                <w:szCs w:val="2"/>
              </w:rPr>
            </w:pPr>
          </w:p>
        </w:tc>
        <w:tc>
          <w:tcPr>
            <w:tcW w:w="3417" w:type="dxa"/>
          </w:tcPr>
          <w:p w14:paraId="66275A43" w14:textId="77777777" w:rsidR="006A1DEE" w:rsidRPr="00EE2E9A" w:rsidRDefault="006A1DEE" w:rsidP="006A1DEE">
            <w:pPr>
              <w:pStyle w:val="TableParagraph"/>
              <w:ind w:left="26" w:right="50"/>
              <w:rPr>
                <w:szCs w:val="28"/>
              </w:rPr>
            </w:pPr>
            <w:r w:rsidRPr="00EE2E9A">
              <w:rPr>
                <w:szCs w:val="28"/>
              </w:rPr>
              <w:t>Alicia Loredo Escobedo</w:t>
            </w:r>
          </w:p>
          <w:p w14:paraId="0F758608" w14:textId="0EBEB8CD" w:rsidR="00EE2E9A" w:rsidRPr="00EE2E9A" w:rsidRDefault="006A1DEE" w:rsidP="006A1DEE">
            <w:pPr>
              <w:pStyle w:val="TableParagraph"/>
              <w:spacing w:before="0"/>
              <w:ind w:left="0"/>
              <w:rPr>
                <w:szCs w:val="28"/>
              </w:rPr>
            </w:pPr>
            <w:r w:rsidRPr="00EE2E9A">
              <w:rPr>
                <w:szCs w:val="28"/>
              </w:rPr>
              <w:t>(Ciudad de Lugones)</w:t>
            </w:r>
          </w:p>
        </w:tc>
        <w:tc>
          <w:tcPr>
            <w:tcW w:w="1116" w:type="dxa"/>
          </w:tcPr>
          <w:p w14:paraId="2AA39E0D" w14:textId="08753996" w:rsidR="00EE2E9A" w:rsidRDefault="00EE2E9A" w:rsidP="00EE2E9A">
            <w:pPr>
              <w:pStyle w:val="TableParagraph"/>
              <w:spacing w:before="0"/>
              <w:ind w:left="0"/>
              <w:rPr>
                <w:sz w:val="20"/>
              </w:rPr>
            </w:pPr>
            <w:r w:rsidRPr="00EE2E9A">
              <w:rPr>
                <w:sz w:val="18"/>
                <w:szCs w:val="20"/>
              </w:rPr>
              <w:t>2010</w:t>
            </w:r>
          </w:p>
        </w:tc>
        <w:tc>
          <w:tcPr>
            <w:tcW w:w="3359" w:type="dxa"/>
          </w:tcPr>
          <w:p w14:paraId="61F31497" w14:textId="679F6D78" w:rsidR="00EE2E9A" w:rsidRDefault="006A1DEE" w:rsidP="006A1DEE">
            <w:pPr>
              <w:pStyle w:val="TableParagraph"/>
              <w:spacing w:before="0"/>
              <w:ind w:left="0"/>
              <w:rPr>
                <w:sz w:val="20"/>
              </w:rPr>
            </w:pPr>
            <w:r>
              <w:rPr>
                <w:sz w:val="20"/>
              </w:rPr>
              <w:t>Javier Melero</w:t>
            </w:r>
          </w:p>
        </w:tc>
      </w:tr>
    </w:tbl>
    <w:p w14:paraId="5BAB257F" w14:textId="269B7BBF" w:rsidR="00662928" w:rsidRPr="009E1BC9" w:rsidRDefault="00662928" w:rsidP="009E1BC9">
      <w:pPr>
        <w:spacing w:before="143" w:line="254" w:lineRule="auto"/>
        <w:ind w:left="149" w:right="91"/>
        <w:rPr>
          <w:b/>
          <w:u w:val="single"/>
        </w:rPr>
      </w:pPr>
      <w:r>
        <w:rPr>
          <w:b/>
          <w:u w:val="single"/>
        </w:rPr>
        <w:t>Entrenadores invitados:</w:t>
      </w:r>
    </w:p>
    <w:p w14:paraId="025C6260" w14:textId="3AD98576" w:rsidR="00662928" w:rsidRPr="009E1BC9" w:rsidRDefault="00263AB1" w:rsidP="00F367F1">
      <w:pPr>
        <w:spacing w:before="143" w:line="254" w:lineRule="auto"/>
        <w:ind w:right="91" w:firstLine="149"/>
      </w:pPr>
      <w:r>
        <w:t>PACO MARTÍNEZ SOLIÑO</w:t>
      </w:r>
      <w:r w:rsidR="00F367F1">
        <w:t xml:space="preserve"> , </w:t>
      </w:r>
      <w:r>
        <w:t xml:space="preserve">ALBA GARCÍA </w:t>
      </w:r>
    </w:p>
    <w:p w14:paraId="05861BAD" w14:textId="2A623852" w:rsidR="00785362" w:rsidRDefault="00063FDC" w:rsidP="00662928">
      <w:pPr>
        <w:spacing w:before="143" w:line="254" w:lineRule="auto"/>
        <w:ind w:right="91"/>
        <w:rPr>
          <w:b/>
        </w:rPr>
      </w:pPr>
      <w:r>
        <w:rPr>
          <w:b/>
          <w:u w:val="single"/>
        </w:rPr>
        <w:t>CONFIRMACIONES:</w:t>
      </w:r>
      <w:r>
        <w:rPr>
          <w:b/>
          <w:spacing w:val="-3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atletas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técnicos</w:t>
      </w:r>
      <w:r>
        <w:rPr>
          <w:spacing w:val="-3"/>
        </w:rPr>
        <w:t xml:space="preserve"> </w:t>
      </w:r>
      <w:r>
        <w:t>convocados (</w:t>
      </w:r>
      <w:r>
        <w:rPr>
          <w:b/>
        </w:rPr>
        <w:t>incluidos</w:t>
      </w:r>
      <w:r>
        <w:rPr>
          <w:b/>
          <w:spacing w:val="-2"/>
        </w:rPr>
        <w:t xml:space="preserve"> </w:t>
      </w:r>
      <w:r>
        <w:rPr>
          <w:b/>
        </w:rPr>
        <w:t>los</w:t>
      </w:r>
      <w:r>
        <w:rPr>
          <w:b/>
          <w:spacing w:val="-2"/>
        </w:rPr>
        <w:t xml:space="preserve"> </w:t>
      </w:r>
      <w:r>
        <w:rPr>
          <w:b/>
        </w:rPr>
        <w:t>reservas</w:t>
      </w:r>
      <w:r>
        <w:t>)</w:t>
      </w:r>
      <w:r>
        <w:rPr>
          <w:spacing w:val="-3"/>
        </w:rPr>
        <w:t xml:space="preserve"> </w:t>
      </w:r>
      <w:r>
        <w:t>deberán</w:t>
      </w:r>
      <w:r>
        <w:rPr>
          <w:spacing w:val="-3"/>
        </w:rPr>
        <w:t xml:space="preserve"> </w:t>
      </w:r>
      <w:r>
        <w:t>confirmar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participación o</w:t>
      </w:r>
      <w:r>
        <w:rPr>
          <w:spacing w:val="-14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actividad</w:t>
      </w:r>
      <w:r>
        <w:rPr>
          <w:spacing w:val="-14"/>
        </w:rPr>
        <w:t xml:space="preserve"> </w:t>
      </w:r>
      <w:r>
        <w:t>cumplimentado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link</w:t>
      </w:r>
      <w:r>
        <w:rPr>
          <w:spacing w:val="-13"/>
        </w:rPr>
        <w:t xml:space="preserve"> </w:t>
      </w:r>
      <w:r>
        <w:t>indicando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continuación,</w:t>
      </w:r>
      <w:r>
        <w:rPr>
          <w:spacing w:val="-14"/>
        </w:rPr>
        <w:t xml:space="preserve"> </w:t>
      </w:r>
      <w:r>
        <w:rPr>
          <w:color w:val="006FC0"/>
          <w:u w:val="single" w:color="006FC0"/>
        </w:rPr>
        <w:t>hasta</w:t>
      </w:r>
      <w:r>
        <w:rPr>
          <w:color w:val="006FC0"/>
          <w:spacing w:val="-13"/>
          <w:u w:val="single" w:color="006FC0"/>
        </w:rPr>
        <w:t xml:space="preserve"> </w:t>
      </w:r>
      <w:r>
        <w:rPr>
          <w:color w:val="006FC0"/>
          <w:u w:val="single" w:color="006FC0"/>
        </w:rPr>
        <w:t>el</w:t>
      </w:r>
      <w:r>
        <w:rPr>
          <w:color w:val="006FC0"/>
          <w:spacing w:val="-14"/>
          <w:u w:val="single" w:color="006FC0"/>
        </w:rPr>
        <w:t xml:space="preserve"> </w:t>
      </w:r>
      <w:r w:rsidR="00EF6444">
        <w:rPr>
          <w:color w:val="006FC0"/>
          <w:u w:val="single" w:color="006FC0"/>
        </w:rPr>
        <w:t>jueves</w:t>
      </w:r>
      <w:r>
        <w:rPr>
          <w:color w:val="006FC0"/>
          <w:spacing w:val="-14"/>
          <w:u w:val="single" w:color="006FC0"/>
        </w:rPr>
        <w:t xml:space="preserve"> </w:t>
      </w:r>
      <w:r>
        <w:rPr>
          <w:color w:val="006FC0"/>
          <w:u w:val="single" w:color="006FC0"/>
        </w:rPr>
        <w:t>anterior</w:t>
      </w:r>
      <w:r>
        <w:rPr>
          <w:color w:val="006FC0"/>
          <w:spacing w:val="-14"/>
          <w:u w:val="single" w:color="006FC0"/>
        </w:rPr>
        <w:t xml:space="preserve"> </w:t>
      </w:r>
      <w:r>
        <w:rPr>
          <w:color w:val="006FC0"/>
          <w:u w:val="single" w:color="006FC0"/>
        </w:rPr>
        <w:t>a</w:t>
      </w:r>
      <w:r>
        <w:rPr>
          <w:color w:val="006FC0"/>
          <w:spacing w:val="-13"/>
          <w:u w:val="single" w:color="006FC0"/>
        </w:rPr>
        <w:t xml:space="preserve"> </w:t>
      </w:r>
      <w:r>
        <w:rPr>
          <w:color w:val="006FC0"/>
          <w:u w:val="single" w:color="006FC0"/>
        </w:rPr>
        <w:t>la</w:t>
      </w:r>
      <w:r>
        <w:rPr>
          <w:color w:val="006FC0"/>
          <w:spacing w:val="-14"/>
          <w:u w:val="single" w:color="006FC0"/>
        </w:rPr>
        <w:t xml:space="preserve"> </w:t>
      </w:r>
      <w:r>
        <w:rPr>
          <w:color w:val="006FC0"/>
          <w:u w:val="single" w:color="006FC0"/>
        </w:rPr>
        <w:t>actividad</w:t>
      </w:r>
      <w:r>
        <w:rPr>
          <w:color w:val="006FC0"/>
          <w:spacing w:val="-14"/>
          <w:u w:val="single" w:color="006FC0"/>
        </w:rPr>
        <w:t xml:space="preserve"> </w:t>
      </w:r>
      <w:r>
        <w:rPr>
          <w:color w:val="006FC0"/>
          <w:u w:val="single" w:color="006FC0"/>
        </w:rPr>
        <w:t>a</w:t>
      </w:r>
      <w:r>
        <w:rPr>
          <w:color w:val="006FC0"/>
          <w:spacing w:val="-14"/>
          <w:u w:val="single" w:color="006FC0"/>
        </w:rPr>
        <w:t xml:space="preserve"> </w:t>
      </w:r>
      <w:r>
        <w:rPr>
          <w:color w:val="006FC0"/>
          <w:u w:val="single" w:color="006FC0"/>
        </w:rPr>
        <w:t>las</w:t>
      </w:r>
      <w:r>
        <w:rPr>
          <w:color w:val="006FC0"/>
          <w:spacing w:val="-13"/>
          <w:u w:val="single" w:color="006FC0"/>
        </w:rPr>
        <w:t xml:space="preserve"> </w:t>
      </w:r>
      <w:r>
        <w:rPr>
          <w:color w:val="006FC0"/>
          <w:u w:val="single" w:color="006FC0"/>
        </w:rPr>
        <w:t>14</w:t>
      </w:r>
      <w:r>
        <w:rPr>
          <w:color w:val="006FC0"/>
          <w:spacing w:val="-14"/>
          <w:u w:val="single" w:color="006FC0"/>
        </w:rPr>
        <w:t xml:space="preserve"> </w:t>
      </w:r>
      <w:r>
        <w:rPr>
          <w:color w:val="006FC0"/>
          <w:u w:val="single" w:color="006FC0"/>
        </w:rPr>
        <w:t>horas</w:t>
      </w:r>
      <w:r>
        <w:t>.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caso de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haber</w:t>
      </w:r>
      <w:r>
        <w:rPr>
          <w:spacing w:val="-3"/>
        </w:rPr>
        <w:t xml:space="preserve"> </w:t>
      </w:r>
      <w:r>
        <w:t>confirmado,</w:t>
      </w:r>
      <w:r>
        <w:rPr>
          <w:spacing w:val="-4"/>
        </w:rPr>
        <w:t xml:space="preserve"> </w:t>
      </w:r>
      <w:r>
        <w:t>otros</w:t>
      </w:r>
      <w:r>
        <w:rPr>
          <w:spacing w:val="-3"/>
        </w:rPr>
        <w:t xml:space="preserve"> </w:t>
      </w:r>
      <w:r>
        <w:t>atletas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incorporarán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posibles</w:t>
      </w:r>
      <w:r>
        <w:rPr>
          <w:spacing w:val="-3"/>
        </w:rPr>
        <w:t xml:space="preserve"> </w:t>
      </w:r>
      <w:r>
        <w:t>reservas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sí</w:t>
      </w:r>
      <w:r>
        <w:rPr>
          <w:spacing w:val="-4"/>
        </w:rPr>
        <w:t xml:space="preserve"> </w:t>
      </w:r>
      <w:r>
        <w:t>hubieran</w:t>
      </w:r>
      <w:r>
        <w:rPr>
          <w:spacing w:val="-4"/>
        </w:rPr>
        <w:t xml:space="preserve"> </w:t>
      </w:r>
      <w:r>
        <w:t>confirmado.</w:t>
      </w:r>
      <w:r>
        <w:rPr>
          <w:spacing w:val="-4"/>
        </w:rPr>
        <w:t xml:space="preserve"> </w:t>
      </w:r>
      <w:r>
        <w:rPr>
          <w:b/>
        </w:rPr>
        <w:t>Los entrenadores sin licencia de entrenador/monitor en 202</w:t>
      </w:r>
      <w:r w:rsidR="009E1BC9">
        <w:rPr>
          <w:b/>
        </w:rPr>
        <w:t>6</w:t>
      </w:r>
      <w:r>
        <w:rPr>
          <w:b/>
        </w:rPr>
        <w:t xml:space="preserve"> no podrán participar en la jornada.</w:t>
      </w:r>
    </w:p>
    <w:p w14:paraId="04E0674F" w14:textId="2413AB5B" w:rsidR="00785362" w:rsidRDefault="00063FDC">
      <w:pPr>
        <w:spacing w:before="249"/>
        <w:ind w:left="1015"/>
        <w:rPr>
          <w:rFonts w:ascii="Calibri" w:hAnsi="Calibri"/>
          <w:sz w:val="20"/>
        </w:rPr>
      </w:pPr>
      <w:r>
        <w:rPr>
          <w:b/>
          <w:u w:val="single"/>
        </w:rPr>
        <w:t>LINK</w:t>
      </w:r>
      <w:r>
        <w:rPr>
          <w:b/>
          <w:spacing w:val="7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8"/>
          <w:u w:val="single"/>
        </w:rPr>
        <w:t xml:space="preserve"> </w:t>
      </w:r>
      <w:r>
        <w:rPr>
          <w:b/>
          <w:u w:val="single"/>
        </w:rPr>
        <w:t>CONFIRMACIÓN</w:t>
      </w:r>
      <w:r>
        <w:rPr>
          <w:b/>
          <w:spacing w:val="6"/>
          <w:u w:val="single"/>
        </w:rPr>
        <w:t xml:space="preserve"> </w:t>
      </w:r>
      <w:r>
        <w:rPr>
          <w:b/>
          <w:u w:val="single"/>
        </w:rPr>
        <w:t>PARA</w:t>
      </w:r>
      <w:r>
        <w:rPr>
          <w:b/>
          <w:spacing w:val="7"/>
          <w:u w:val="single"/>
        </w:rPr>
        <w:t xml:space="preserve"> </w:t>
      </w:r>
      <w:r>
        <w:rPr>
          <w:b/>
          <w:u w:val="single"/>
        </w:rPr>
        <w:t>ATLETAS</w:t>
      </w:r>
      <w:r>
        <w:rPr>
          <w:b/>
          <w:spacing w:val="6"/>
          <w:u w:val="single"/>
        </w:rPr>
        <w:t xml:space="preserve"> </w:t>
      </w:r>
      <w:r>
        <w:rPr>
          <w:b/>
          <w:u w:val="single"/>
        </w:rPr>
        <w:t>Y</w:t>
      </w:r>
      <w:r>
        <w:rPr>
          <w:b/>
          <w:spacing w:val="6"/>
          <w:u w:val="single"/>
        </w:rPr>
        <w:t xml:space="preserve"> </w:t>
      </w:r>
      <w:r>
        <w:rPr>
          <w:b/>
          <w:u w:val="single"/>
        </w:rPr>
        <w:t>ENTRENADORES</w:t>
      </w:r>
      <w:r>
        <w:rPr>
          <w:b/>
        </w:rPr>
        <w:t>:</w:t>
      </w:r>
      <w:r>
        <w:rPr>
          <w:b/>
          <w:spacing w:val="25"/>
        </w:rPr>
        <w:t xml:space="preserve"> </w:t>
      </w:r>
      <w:hyperlink r:id="rId7" w:history="1">
        <w:r w:rsidR="00C13957" w:rsidRPr="006E63D7">
          <w:rPr>
            <w:rStyle w:val="Hipervnculo"/>
            <w:b/>
            <w:spacing w:val="25"/>
          </w:rPr>
          <w:t>LINK CONFIRMACION</w:t>
        </w:r>
      </w:hyperlink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1107"/>
      </w:tblGrid>
      <w:tr w:rsidR="00785362" w14:paraId="0A0BBA87" w14:textId="77777777">
        <w:trPr>
          <w:trHeight w:val="1109"/>
        </w:trPr>
        <w:tc>
          <w:tcPr>
            <w:tcW w:w="11107" w:type="dxa"/>
          </w:tcPr>
          <w:p w14:paraId="34E43DCC" w14:textId="77777777" w:rsidR="00F367F1" w:rsidRDefault="00C13957">
            <w:pPr>
              <w:pStyle w:val="TableParagraph"/>
              <w:spacing w:before="0" w:line="254" w:lineRule="auto"/>
              <w:ind w:right="61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 </w:t>
            </w:r>
          </w:p>
          <w:p w14:paraId="72BAF9BD" w14:textId="6083A1D4" w:rsidR="00785362" w:rsidRDefault="00063FDC">
            <w:pPr>
              <w:pStyle w:val="TableParagraph"/>
              <w:spacing w:before="0" w:line="254" w:lineRule="auto"/>
              <w:ind w:right="61"/>
              <w:jc w:val="left"/>
            </w:pPr>
            <w:r>
              <w:t>Adicionalmente,</w:t>
            </w:r>
            <w:r>
              <w:rPr>
                <w:spacing w:val="-14"/>
              </w:rPr>
              <w:t xml:space="preserve"> </w:t>
            </w:r>
            <w:r>
              <w:t>podrán</w:t>
            </w:r>
            <w:r>
              <w:rPr>
                <w:spacing w:val="-14"/>
              </w:rPr>
              <w:t xml:space="preserve"> </w:t>
            </w:r>
            <w:r>
              <w:t>participar</w:t>
            </w:r>
            <w:r>
              <w:rPr>
                <w:spacing w:val="-14"/>
              </w:rPr>
              <w:t xml:space="preserve"> </w:t>
            </w:r>
            <w:r>
              <w:t>en</w:t>
            </w:r>
            <w:r>
              <w:rPr>
                <w:spacing w:val="-13"/>
              </w:rPr>
              <w:t xml:space="preserve"> </w:t>
            </w:r>
            <w:r>
              <w:t>las</w:t>
            </w:r>
            <w:r>
              <w:rPr>
                <w:spacing w:val="-14"/>
              </w:rPr>
              <w:t xml:space="preserve"> </w:t>
            </w:r>
            <w:r>
              <w:t>Jornadas</w:t>
            </w:r>
            <w:r>
              <w:rPr>
                <w:spacing w:val="-12"/>
              </w:rPr>
              <w:t xml:space="preserve"> </w:t>
            </w:r>
            <w:r>
              <w:t>aquellos</w:t>
            </w:r>
            <w:r>
              <w:rPr>
                <w:spacing w:val="-14"/>
              </w:rPr>
              <w:t xml:space="preserve"> </w:t>
            </w:r>
            <w:r>
              <w:t>entrenadores</w:t>
            </w:r>
            <w:r>
              <w:rPr>
                <w:spacing w:val="-13"/>
              </w:rPr>
              <w:t xml:space="preserve"> </w:t>
            </w:r>
            <w:r>
              <w:t>con</w:t>
            </w:r>
            <w:r>
              <w:rPr>
                <w:spacing w:val="-14"/>
              </w:rPr>
              <w:t xml:space="preserve"> </w:t>
            </w:r>
            <w:r>
              <w:t>licencia</w:t>
            </w:r>
            <w:r>
              <w:rPr>
                <w:spacing w:val="-13"/>
              </w:rPr>
              <w:t xml:space="preserve"> </w:t>
            </w:r>
            <w:r>
              <w:t>nacional</w:t>
            </w:r>
            <w:r>
              <w:rPr>
                <w:spacing w:val="-14"/>
              </w:rPr>
              <w:t xml:space="preserve"> 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autonómica</w:t>
            </w:r>
            <w:r>
              <w:rPr>
                <w:spacing w:val="-12"/>
              </w:rPr>
              <w:t xml:space="preserve"> </w:t>
            </w:r>
            <w:r>
              <w:t>por</w:t>
            </w:r>
            <w:r>
              <w:rPr>
                <w:spacing w:val="-14"/>
              </w:rPr>
              <w:t xml:space="preserve"> </w:t>
            </w:r>
            <w:r w:rsidR="006E63D7">
              <w:t>FASATLE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aún sin</w:t>
            </w:r>
            <w:r>
              <w:rPr>
                <w:spacing w:val="-7"/>
              </w:rPr>
              <w:t xml:space="preserve"> </w:t>
            </w:r>
            <w:r>
              <w:t>tener</w:t>
            </w:r>
            <w:r>
              <w:rPr>
                <w:spacing w:val="-6"/>
              </w:rPr>
              <w:t xml:space="preserve"> </w:t>
            </w:r>
            <w:r>
              <w:t>atletas</w:t>
            </w:r>
            <w:r>
              <w:rPr>
                <w:spacing w:val="-6"/>
              </w:rPr>
              <w:t xml:space="preserve"> </w:t>
            </w:r>
            <w:r>
              <w:t>convocados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7"/>
              </w:rPr>
              <w:t xml:space="preserve"> </w:t>
            </w:r>
            <w:r>
              <w:t>esta</w:t>
            </w:r>
            <w:r>
              <w:rPr>
                <w:spacing w:val="-6"/>
              </w:rPr>
              <w:t xml:space="preserve"> </w:t>
            </w:r>
            <w:r>
              <w:t>jornada,</w:t>
            </w:r>
            <w:r>
              <w:rPr>
                <w:spacing w:val="-7"/>
              </w:rPr>
              <w:t xml:space="preserve"> </w:t>
            </w:r>
            <w:r>
              <w:t>que</w:t>
            </w:r>
            <w:r>
              <w:rPr>
                <w:spacing w:val="-6"/>
              </w:rPr>
              <w:t xml:space="preserve"> </w:t>
            </w:r>
            <w:r>
              <w:t>lo</w:t>
            </w:r>
            <w:r>
              <w:rPr>
                <w:spacing w:val="-7"/>
              </w:rPr>
              <w:t xml:space="preserve"> </w:t>
            </w:r>
            <w:r>
              <w:t>soliciten</w:t>
            </w:r>
            <w:r>
              <w:rPr>
                <w:spacing w:val="-7"/>
              </w:rPr>
              <w:t xml:space="preserve"> </w:t>
            </w:r>
            <w:r>
              <w:t>dentro</w:t>
            </w:r>
            <w:r>
              <w:rPr>
                <w:spacing w:val="-7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plazo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confirmación</w:t>
            </w:r>
            <w:r>
              <w:rPr>
                <w:spacing w:val="-7"/>
              </w:rPr>
              <w:t xml:space="preserve"> </w:t>
            </w:r>
            <w:r>
              <w:t>indicado</w:t>
            </w:r>
            <w:r>
              <w:rPr>
                <w:spacing w:val="-7"/>
              </w:rPr>
              <w:t xml:space="preserve"> </w:t>
            </w:r>
            <w:r>
              <w:t>anteriormente</w:t>
            </w:r>
            <w:r>
              <w:rPr>
                <w:spacing w:val="-6"/>
              </w:rPr>
              <w:t xml:space="preserve"> </w:t>
            </w:r>
            <w:r>
              <w:t xml:space="preserve">a </w:t>
            </w:r>
            <w:hyperlink r:id="rId8" w:history="1">
              <w:r w:rsidR="00C13957" w:rsidRPr="00063FDC">
                <w:rPr>
                  <w:rStyle w:val="Hipervnculo"/>
                  <w:b/>
                </w:rPr>
                <w:t>CONTACTO</w:t>
              </w:r>
              <w:r w:rsidR="006E63D7" w:rsidRPr="00063FDC">
                <w:rPr>
                  <w:rStyle w:val="Hipervnculo"/>
                </w:rPr>
                <w:t xml:space="preserve"> FASATLE</w:t>
              </w:r>
            </w:hyperlink>
            <w:r w:rsidRPr="00C13957">
              <w:rPr>
                <w:b/>
                <w:color w:val="EE0000"/>
                <w:spacing w:val="-14"/>
              </w:rPr>
              <w:t xml:space="preserve"> </w:t>
            </w:r>
            <w:r>
              <w:t>y</w:t>
            </w:r>
            <w:r>
              <w:rPr>
                <w:spacing w:val="-14"/>
              </w:rPr>
              <w:t xml:space="preserve"> </w:t>
            </w:r>
            <w:r>
              <w:t>que</w:t>
            </w:r>
            <w:r>
              <w:rPr>
                <w:spacing w:val="-14"/>
              </w:rPr>
              <w:t xml:space="preserve"> </w:t>
            </w:r>
            <w:r>
              <w:t>el</w:t>
            </w:r>
            <w:r>
              <w:rPr>
                <w:spacing w:val="-13"/>
              </w:rPr>
              <w:t xml:space="preserve"> </w:t>
            </w:r>
            <w:r>
              <w:t>Comité</w:t>
            </w:r>
            <w:r>
              <w:rPr>
                <w:spacing w:val="-14"/>
              </w:rPr>
              <w:t xml:space="preserve"> </w:t>
            </w:r>
            <w:r>
              <w:t>Técnico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 w:rsidR="006E63D7">
              <w:t>FASATLE</w:t>
            </w:r>
            <w:r>
              <w:rPr>
                <w:spacing w:val="-14"/>
              </w:rPr>
              <w:t xml:space="preserve"> </w:t>
            </w:r>
            <w:r>
              <w:t>considere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interés</w:t>
            </w:r>
            <w:r>
              <w:rPr>
                <w:spacing w:val="-13"/>
              </w:rPr>
              <w:t xml:space="preserve"> </w:t>
            </w:r>
            <w:r>
              <w:t>para</w:t>
            </w:r>
            <w:r>
              <w:rPr>
                <w:spacing w:val="-14"/>
              </w:rPr>
              <w:t xml:space="preserve"> </w:t>
            </w:r>
            <w:r>
              <w:t>la</w:t>
            </w:r>
            <w:r>
              <w:rPr>
                <w:spacing w:val="-14"/>
              </w:rPr>
              <w:t xml:space="preserve"> </w:t>
            </w:r>
            <w:r>
              <w:t>especialidad</w:t>
            </w:r>
            <w:r>
              <w:rPr>
                <w:spacing w:val="-14"/>
              </w:rPr>
              <w:t xml:space="preserve"> </w:t>
            </w:r>
            <w:r>
              <w:t>en</w:t>
            </w:r>
            <w:r>
              <w:rPr>
                <w:spacing w:val="-13"/>
              </w:rPr>
              <w:t xml:space="preserve"> </w:t>
            </w:r>
            <w:r>
              <w:t>su</w:t>
            </w:r>
            <w:r>
              <w:rPr>
                <w:spacing w:val="-14"/>
              </w:rPr>
              <w:t xml:space="preserve"> </w:t>
            </w:r>
            <w:r>
              <w:t>ámbito</w:t>
            </w:r>
            <w:r>
              <w:rPr>
                <w:spacing w:val="-14"/>
              </w:rPr>
              <w:t xml:space="preserve"> </w:t>
            </w:r>
            <w:r>
              <w:t>autonómico</w:t>
            </w:r>
            <w:r>
              <w:rPr>
                <w:spacing w:val="-14"/>
              </w:rPr>
              <w:t xml:space="preserve"> </w:t>
            </w:r>
            <w:r>
              <w:t>para las categorías sub-16 y sub-18.</w:t>
            </w:r>
          </w:p>
        </w:tc>
      </w:tr>
      <w:tr w:rsidR="00785362" w14:paraId="2D92E1BA" w14:textId="77777777">
        <w:trPr>
          <w:trHeight w:val="592"/>
        </w:trPr>
        <w:tc>
          <w:tcPr>
            <w:tcW w:w="11107" w:type="dxa"/>
          </w:tcPr>
          <w:p w14:paraId="7EFF920C" w14:textId="77777777" w:rsidR="00785362" w:rsidRDefault="00063FDC">
            <w:pPr>
              <w:pStyle w:val="TableParagraph"/>
              <w:spacing w:before="22" w:line="270" w:lineRule="atLeast"/>
              <w:ind w:right="64"/>
              <w:jc w:val="left"/>
            </w:pPr>
            <w:r>
              <w:t>Todos</w:t>
            </w:r>
            <w:r>
              <w:rPr>
                <w:spacing w:val="-14"/>
              </w:rPr>
              <w:t xml:space="preserve"> </w:t>
            </w:r>
            <w:r>
              <w:t>los</w:t>
            </w:r>
            <w:r>
              <w:rPr>
                <w:spacing w:val="-14"/>
              </w:rPr>
              <w:t xml:space="preserve"> </w:t>
            </w:r>
            <w:r>
              <w:t>entrenadores</w:t>
            </w:r>
            <w:r>
              <w:rPr>
                <w:spacing w:val="-14"/>
              </w:rPr>
              <w:t xml:space="preserve"> </w:t>
            </w:r>
            <w:r>
              <w:t>personales</w:t>
            </w:r>
            <w:r>
              <w:rPr>
                <w:spacing w:val="-13"/>
              </w:rPr>
              <w:t xml:space="preserve"> </w:t>
            </w:r>
            <w:r>
              <w:t>e</w:t>
            </w:r>
            <w:r>
              <w:rPr>
                <w:spacing w:val="-14"/>
              </w:rPr>
              <w:t xml:space="preserve"> </w:t>
            </w:r>
            <w:r>
              <w:t>invitados</w:t>
            </w:r>
            <w:r>
              <w:rPr>
                <w:spacing w:val="-14"/>
              </w:rPr>
              <w:t xml:space="preserve"> </w:t>
            </w:r>
            <w:r>
              <w:t>que</w:t>
            </w:r>
            <w:r>
              <w:rPr>
                <w:spacing w:val="-14"/>
              </w:rPr>
              <w:t xml:space="preserve"> </w:t>
            </w:r>
            <w:r>
              <w:t>participen</w:t>
            </w:r>
            <w:r>
              <w:rPr>
                <w:spacing w:val="-13"/>
              </w:rPr>
              <w:t xml:space="preserve"> </w:t>
            </w:r>
            <w:r>
              <w:t>en</w:t>
            </w:r>
            <w:r>
              <w:rPr>
                <w:spacing w:val="-14"/>
              </w:rPr>
              <w:t xml:space="preserve"> </w:t>
            </w:r>
            <w:r>
              <w:t>las</w:t>
            </w:r>
            <w:r>
              <w:rPr>
                <w:spacing w:val="-14"/>
              </w:rPr>
              <w:t xml:space="preserve"> </w:t>
            </w:r>
            <w:r>
              <w:t>Jornadas</w:t>
            </w:r>
            <w:r>
              <w:rPr>
                <w:spacing w:val="-14"/>
              </w:rPr>
              <w:t xml:space="preserve"> </w:t>
            </w:r>
            <w:r>
              <w:t>deberán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haber</w:t>
            </w:r>
            <w:r>
              <w:rPr>
                <w:spacing w:val="-14"/>
              </w:rPr>
              <w:t xml:space="preserve"> </w:t>
            </w:r>
            <w:r>
              <w:t>realizado</w:t>
            </w:r>
            <w:r>
              <w:rPr>
                <w:spacing w:val="-14"/>
              </w:rPr>
              <w:t xml:space="preserve"> </w:t>
            </w:r>
            <w:r>
              <w:t>el</w:t>
            </w:r>
            <w:r>
              <w:rPr>
                <w:spacing w:val="-13"/>
              </w:rPr>
              <w:t xml:space="preserve"> </w:t>
            </w:r>
            <w:r>
              <w:t>curso</w:t>
            </w:r>
            <w:r>
              <w:rPr>
                <w:spacing w:val="-14"/>
              </w:rPr>
              <w:t xml:space="preserve"> </w:t>
            </w:r>
            <w:r>
              <w:t>de Salvaguarda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la</w:t>
            </w:r>
            <w:r>
              <w:rPr>
                <w:spacing w:val="-14"/>
              </w:rPr>
              <w:t xml:space="preserve"> </w:t>
            </w:r>
            <w:r>
              <w:t>World</w:t>
            </w:r>
            <w:r>
              <w:rPr>
                <w:spacing w:val="-13"/>
              </w:rPr>
              <w:t xml:space="preserve"> </w:t>
            </w:r>
            <w:r>
              <w:t>Athletics</w:t>
            </w:r>
            <w:r>
              <w:rPr>
                <w:spacing w:val="-14"/>
              </w:rPr>
              <w:t xml:space="preserve"> </w:t>
            </w:r>
            <w:r>
              <w:t>(Curso</w:t>
            </w:r>
            <w:r>
              <w:rPr>
                <w:spacing w:val="-14"/>
              </w:rPr>
              <w:t xml:space="preserve"> </w:t>
            </w:r>
            <w:r>
              <w:t>Conceptos</w:t>
            </w:r>
            <w:r>
              <w:rPr>
                <w:spacing w:val="-14"/>
              </w:rPr>
              <w:t xml:space="preserve"> </w:t>
            </w:r>
            <w:r>
              <w:t>Básicos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Salvaguardia).</w:t>
            </w:r>
          </w:p>
        </w:tc>
      </w:tr>
      <w:tr w:rsidR="00785362" w14:paraId="1AF2F5A6" w14:textId="77777777">
        <w:trPr>
          <w:trHeight w:val="295"/>
        </w:trPr>
        <w:tc>
          <w:tcPr>
            <w:tcW w:w="11107" w:type="dxa"/>
          </w:tcPr>
          <w:p w14:paraId="76EA70B6" w14:textId="77777777" w:rsidR="00785362" w:rsidRDefault="00063FDC">
            <w:pPr>
              <w:pStyle w:val="TableParagraph"/>
              <w:spacing w:before="8"/>
              <w:jc w:val="left"/>
            </w:pPr>
            <w:hyperlink r:id="rId9">
              <w:r w:rsidRPr="00F367F1">
                <w:rPr>
                  <w:b/>
                  <w:color w:val="0462C1"/>
                  <w:spacing w:val="-2"/>
                  <w:lang w:val="pt-PT"/>
                </w:rPr>
                <w:t>Cuso</w:t>
              </w:r>
              <w:r w:rsidRPr="00F367F1">
                <w:rPr>
                  <w:b/>
                  <w:color w:val="0462C1"/>
                  <w:spacing w:val="-7"/>
                  <w:lang w:val="pt-PT"/>
                </w:rPr>
                <w:t xml:space="preserve"> </w:t>
              </w:r>
              <w:r w:rsidRPr="00F367F1">
                <w:rPr>
                  <w:b/>
                  <w:color w:val="0462C1"/>
                  <w:spacing w:val="-2"/>
                  <w:lang w:val="pt-PT"/>
                </w:rPr>
                <w:t>de</w:t>
              </w:r>
              <w:r w:rsidRPr="00F367F1">
                <w:rPr>
                  <w:b/>
                  <w:color w:val="0462C1"/>
                  <w:spacing w:val="-6"/>
                  <w:lang w:val="pt-PT"/>
                </w:rPr>
                <w:t xml:space="preserve"> </w:t>
              </w:r>
              <w:r w:rsidRPr="00F367F1">
                <w:rPr>
                  <w:b/>
                  <w:color w:val="0462C1"/>
                  <w:spacing w:val="-2"/>
                  <w:lang w:val="pt-PT"/>
                </w:rPr>
                <w:t>Salvaguarda</w:t>
              </w:r>
              <w:r w:rsidRPr="00F367F1">
                <w:rPr>
                  <w:b/>
                  <w:color w:val="0462C1"/>
                  <w:spacing w:val="-5"/>
                  <w:lang w:val="pt-PT"/>
                </w:rPr>
                <w:t xml:space="preserve"> </w:t>
              </w:r>
              <w:r w:rsidRPr="00F367F1">
                <w:rPr>
                  <w:b/>
                  <w:color w:val="0462C1"/>
                  <w:spacing w:val="-2"/>
                  <w:lang w:val="pt-PT"/>
                </w:rPr>
                <w:t>de</w:t>
              </w:r>
              <w:r w:rsidRPr="00F367F1">
                <w:rPr>
                  <w:b/>
                  <w:color w:val="0462C1"/>
                  <w:spacing w:val="-5"/>
                  <w:lang w:val="pt-PT"/>
                </w:rPr>
                <w:t xml:space="preserve"> </w:t>
              </w:r>
              <w:r w:rsidRPr="00F367F1">
                <w:rPr>
                  <w:b/>
                  <w:color w:val="0462C1"/>
                  <w:spacing w:val="-2"/>
                  <w:lang w:val="pt-PT"/>
                </w:rPr>
                <w:t>W.A.</w:t>
              </w:r>
            </w:hyperlink>
            <w:r w:rsidRPr="00F367F1">
              <w:rPr>
                <w:b/>
                <w:color w:val="0462C1"/>
                <w:spacing w:val="-5"/>
                <w:lang w:val="pt-PT"/>
              </w:rPr>
              <w:t xml:space="preserve"> </w:t>
            </w:r>
            <w:hyperlink r:id="rId10">
              <w:r>
                <w:rPr>
                  <w:color w:val="0462C1"/>
                  <w:spacing w:val="-2"/>
                </w:rPr>
                <w:t>:</w:t>
              </w:r>
              <w:r>
                <w:rPr>
                  <w:color w:val="0462C1"/>
                  <w:spacing w:val="-7"/>
                </w:rPr>
                <w:t xml:space="preserve"> </w:t>
              </w:r>
              <w:r>
                <w:rPr>
                  <w:color w:val="0462C1"/>
                  <w:spacing w:val="-2"/>
                </w:rPr>
                <w:t>htt</w:t>
              </w:r>
            </w:hyperlink>
            <w:r>
              <w:rPr>
                <w:color w:val="0462C1"/>
                <w:spacing w:val="-2"/>
              </w:rPr>
              <w:t>ps://elearning.worldathletics.org/acce</w:t>
            </w:r>
            <w:hyperlink r:id="rId11">
              <w:r>
                <w:rPr>
                  <w:color w:val="0462C1"/>
                  <w:spacing w:val="-2"/>
                </w:rPr>
                <w:t>ss/</w:t>
              </w:r>
            </w:hyperlink>
            <w:r>
              <w:rPr>
                <w:color w:val="0462C1"/>
                <w:spacing w:val="-2"/>
              </w:rPr>
              <w:t>login</w:t>
            </w:r>
          </w:p>
        </w:tc>
      </w:tr>
      <w:tr w:rsidR="00785362" w14:paraId="5F2C83FB" w14:textId="77777777">
        <w:trPr>
          <w:trHeight w:val="837"/>
        </w:trPr>
        <w:tc>
          <w:tcPr>
            <w:tcW w:w="11107" w:type="dxa"/>
          </w:tcPr>
          <w:p w14:paraId="75C69AC6" w14:textId="77777777" w:rsidR="00785362" w:rsidRDefault="00063FDC">
            <w:pPr>
              <w:pStyle w:val="TableParagraph"/>
              <w:spacing w:before="10" w:line="254" w:lineRule="auto"/>
              <w:jc w:val="left"/>
            </w:pPr>
            <w:r>
              <w:rPr>
                <w:spacing w:val="-2"/>
              </w:rPr>
              <w:t>Asimismo,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deberán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aportar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previamente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Jornada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certificado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realización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del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curso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través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del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siguiente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enlace.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no </w:t>
            </w:r>
            <w:r>
              <w:t>hacen</w:t>
            </w:r>
            <w:r>
              <w:rPr>
                <w:spacing w:val="-8"/>
              </w:rPr>
              <w:t xml:space="preserve"> </w:t>
            </w:r>
            <w:r>
              <w:t>este</w:t>
            </w:r>
            <w:r>
              <w:rPr>
                <w:spacing w:val="-6"/>
              </w:rPr>
              <w:t xml:space="preserve"> </w:t>
            </w:r>
            <w:r>
              <w:t>trámite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hasta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martes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anterior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jornada</w:t>
            </w:r>
            <w:r>
              <w:rPr>
                <w:b/>
                <w:spacing w:val="-3"/>
              </w:rPr>
              <w:t xml:space="preserve"> </w:t>
            </w:r>
            <w:r>
              <w:t>no</w:t>
            </w:r>
            <w:r>
              <w:rPr>
                <w:spacing w:val="-8"/>
              </w:rPr>
              <w:t xml:space="preserve"> </w:t>
            </w:r>
            <w:r>
              <w:t>podrán</w:t>
            </w:r>
            <w:r>
              <w:rPr>
                <w:spacing w:val="-8"/>
              </w:rPr>
              <w:t xml:space="preserve"> </w:t>
            </w:r>
            <w:r>
              <w:t>participar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ella.</w:t>
            </w:r>
            <w:r>
              <w:rPr>
                <w:spacing w:val="-8"/>
              </w:rPr>
              <w:t xml:space="preserve"> </w:t>
            </w:r>
            <w:r>
              <w:t>Siempre</w:t>
            </w:r>
            <w:r>
              <w:rPr>
                <w:spacing w:val="-7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no</w:t>
            </w:r>
            <w:r>
              <w:rPr>
                <w:spacing w:val="-8"/>
              </w:rPr>
              <w:t xml:space="preserve"> </w:t>
            </w:r>
            <w:r>
              <w:t>lo</w:t>
            </w:r>
            <w:r>
              <w:rPr>
                <w:spacing w:val="-8"/>
              </w:rPr>
              <w:t xml:space="preserve"> </w:t>
            </w:r>
            <w:r>
              <w:t>hubieran</w:t>
            </w:r>
            <w:r>
              <w:rPr>
                <w:spacing w:val="-8"/>
              </w:rPr>
              <w:t xml:space="preserve"> </w:t>
            </w:r>
            <w:r>
              <w:t xml:space="preserve">presentado </w:t>
            </w:r>
            <w:r>
              <w:rPr>
                <w:spacing w:val="-2"/>
              </w:rPr>
              <w:t>anteriormente.</w:t>
            </w:r>
          </w:p>
        </w:tc>
      </w:tr>
      <w:tr w:rsidR="00785362" w14:paraId="50013378" w14:textId="77777777">
        <w:trPr>
          <w:trHeight w:val="277"/>
        </w:trPr>
        <w:tc>
          <w:tcPr>
            <w:tcW w:w="11107" w:type="dxa"/>
          </w:tcPr>
          <w:p w14:paraId="49D01D4F" w14:textId="77777777" w:rsidR="00785362" w:rsidRDefault="00063FDC">
            <w:pPr>
              <w:pStyle w:val="TableParagraph"/>
              <w:spacing w:before="13" w:line="244" w:lineRule="exact"/>
              <w:jc w:val="left"/>
            </w:pPr>
            <w:hyperlink r:id="rId12">
              <w:r>
                <w:rPr>
                  <w:b/>
                  <w:color w:val="0462C1"/>
                  <w:spacing w:val="-2"/>
                </w:rPr>
                <w:t>Adjuntar</w:t>
              </w:r>
              <w:r>
                <w:rPr>
                  <w:b/>
                  <w:color w:val="0462C1"/>
                  <w:spacing w:val="-3"/>
                </w:rPr>
                <w:t xml:space="preserve"> </w:t>
              </w:r>
              <w:r>
                <w:rPr>
                  <w:b/>
                  <w:color w:val="0462C1"/>
                  <w:spacing w:val="-2"/>
                </w:rPr>
                <w:t>certificado</w:t>
              </w:r>
              <w:r>
                <w:rPr>
                  <w:b/>
                  <w:color w:val="0462C1"/>
                  <w:spacing w:val="-4"/>
                </w:rPr>
                <w:t xml:space="preserve"> </w:t>
              </w:r>
              <w:r>
                <w:rPr>
                  <w:b/>
                  <w:color w:val="0462C1"/>
                  <w:spacing w:val="-2"/>
                </w:rPr>
                <w:t>realización</w:t>
              </w:r>
            </w:hyperlink>
            <w:r>
              <w:rPr>
                <w:b/>
                <w:color w:val="0462C1"/>
                <w:spacing w:val="-4"/>
              </w:rPr>
              <w:t xml:space="preserve"> </w:t>
            </w:r>
            <w:hyperlink r:id="rId13">
              <w:r>
                <w:rPr>
                  <w:b/>
                  <w:color w:val="0462C1"/>
                  <w:spacing w:val="-2"/>
                </w:rPr>
                <w:t>curso:</w:t>
              </w:r>
            </w:hyperlink>
            <w:r>
              <w:rPr>
                <w:b/>
                <w:color w:val="0462C1"/>
                <w:spacing w:val="-3"/>
              </w:rPr>
              <w:t xml:space="preserve"> </w:t>
            </w:r>
            <w:r>
              <w:rPr>
                <w:color w:val="0462C1"/>
                <w:spacing w:val="-2"/>
              </w:rPr>
              <w:t>https://rfea.typeform.com/to/M</w:t>
            </w:r>
            <w:hyperlink r:id="rId14">
              <w:r>
                <w:rPr>
                  <w:color w:val="0462C1"/>
                  <w:spacing w:val="-2"/>
                </w:rPr>
                <w:t>k</w:t>
              </w:r>
            </w:hyperlink>
            <w:r>
              <w:rPr>
                <w:color w:val="0462C1"/>
                <w:spacing w:val="-2"/>
              </w:rPr>
              <w:t>aulHyr</w:t>
            </w:r>
          </w:p>
        </w:tc>
      </w:tr>
    </w:tbl>
    <w:p w14:paraId="59205F47" w14:textId="77777777" w:rsidR="00785362" w:rsidRDefault="00785362">
      <w:pPr>
        <w:pStyle w:val="Textoindependiente"/>
        <w:spacing w:before="16"/>
        <w:rPr>
          <w:rFonts w:ascii="Calibri"/>
          <w:sz w:val="20"/>
        </w:rPr>
      </w:pPr>
    </w:p>
    <w:p w14:paraId="1CA45672" w14:textId="77777777" w:rsidR="00785362" w:rsidRDefault="00063FDC">
      <w:pPr>
        <w:pStyle w:val="Textoindependiente"/>
        <w:spacing w:before="75" w:line="254" w:lineRule="auto"/>
        <w:ind w:left="149" w:right="137"/>
      </w:pPr>
      <w:r>
        <w:rPr>
          <w:b/>
          <w:u w:val="single"/>
        </w:rPr>
        <w:t>HORARIO</w:t>
      </w:r>
      <w:r>
        <w:rPr>
          <w:b/>
          <w:spacing w:val="-12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LA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ACTIVIDAD:</w:t>
      </w:r>
      <w:r>
        <w:rPr>
          <w:b/>
          <w:spacing w:val="-12"/>
        </w:rPr>
        <w:t xml:space="preserve"> </w:t>
      </w:r>
      <w:r>
        <w:t>Todos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atletas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técnicos</w:t>
      </w:r>
      <w:r>
        <w:rPr>
          <w:spacing w:val="-14"/>
        </w:rPr>
        <w:t xml:space="preserve"> </w:t>
      </w:r>
      <w:r>
        <w:t>convocados</w:t>
      </w:r>
      <w:r>
        <w:rPr>
          <w:spacing w:val="-13"/>
        </w:rPr>
        <w:t xml:space="preserve"> </w:t>
      </w:r>
      <w:r>
        <w:t>deberán</w:t>
      </w:r>
      <w:r>
        <w:rPr>
          <w:spacing w:val="-14"/>
        </w:rPr>
        <w:t xml:space="preserve"> </w:t>
      </w:r>
      <w:r>
        <w:t>seguir</w:t>
      </w:r>
      <w:r>
        <w:rPr>
          <w:spacing w:val="-13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puntualidad</w:t>
      </w:r>
      <w:r>
        <w:rPr>
          <w:spacing w:val="-11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siguiente horario para un correcto desarrollo de la actividad:</w:t>
      </w:r>
    </w:p>
    <w:tbl>
      <w:tblPr>
        <w:tblStyle w:val="TableNormal"/>
        <w:tblW w:w="0" w:type="auto"/>
        <w:tblInd w:w="1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"/>
        <w:gridCol w:w="3214"/>
        <w:gridCol w:w="7900"/>
        <w:gridCol w:w="111"/>
      </w:tblGrid>
      <w:tr w:rsidR="00785362" w14:paraId="29CE5570" w14:textId="77777777" w:rsidTr="00F367F1">
        <w:trPr>
          <w:gridBefore w:val="1"/>
          <w:gridAfter w:val="1"/>
          <w:wBefore w:w="9" w:type="dxa"/>
          <w:wAfter w:w="111" w:type="dxa"/>
          <w:trHeight w:val="258"/>
        </w:trPr>
        <w:tc>
          <w:tcPr>
            <w:tcW w:w="3214" w:type="dxa"/>
          </w:tcPr>
          <w:p w14:paraId="6795229C" w14:textId="77777777" w:rsidR="00785362" w:rsidRDefault="00063FDC">
            <w:pPr>
              <w:pStyle w:val="TableParagraph"/>
              <w:spacing w:before="0" w:line="220" w:lineRule="exact"/>
              <w:ind w:left="25" w:right="3"/>
              <w:rPr>
                <w:b/>
                <w:sz w:val="20"/>
              </w:rPr>
            </w:pPr>
            <w:r>
              <w:rPr>
                <w:b/>
                <w:sz w:val="20"/>
              </w:rPr>
              <w:t>Horario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Actividad</w:t>
            </w:r>
          </w:p>
        </w:tc>
        <w:tc>
          <w:tcPr>
            <w:tcW w:w="7900" w:type="dxa"/>
          </w:tcPr>
          <w:p w14:paraId="5F5DBAA6" w14:textId="77777777" w:rsidR="00785362" w:rsidRDefault="00063FDC">
            <w:pPr>
              <w:pStyle w:val="TableParagraph"/>
              <w:spacing w:before="0" w:line="210" w:lineRule="exact"/>
              <w:ind w:left="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Contenidos</w:t>
            </w:r>
          </w:p>
        </w:tc>
      </w:tr>
      <w:tr w:rsidR="00785362" w14:paraId="3738718C" w14:textId="77777777" w:rsidTr="00F367F1">
        <w:trPr>
          <w:gridBefore w:val="1"/>
          <w:gridAfter w:val="1"/>
          <w:wBefore w:w="9" w:type="dxa"/>
          <w:wAfter w:w="111" w:type="dxa"/>
          <w:trHeight w:val="724"/>
        </w:trPr>
        <w:tc>
          <w:tcPr>
            <w:tcW w:w="3214" w:type="dxa"/>
          </w:tcPr>
          <w:p w14:paraId="6BB06913" w14:textId="77777777" w:rsidR="00785362" w:rsidRDefault="00063FDC">
            <w:pPr>
              <w:pStyle w:val="TableParagraph"/>
              <w:spacing w:before="100"/>
              <w:ind w:left="25" w:right="5"/>
              <w:rPr>
                <w:sz w:val="20"/>
              </w:rPr>
            </w:pPr>
            <w:r>
              <w:rPr>
                <w:spacing w:val="-4"/>
                <w:sz w:val="20"/>
              </w:rPr>
              <w:t>9:45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horas</w:t>
            </w:r>
          </w:p>
          <w:p w14:paraId="69BBF15D" w14:textId="77777777" w:rsidR="00785362" w:rsidRDefault="00063FDC">
            <w:pPr>
              <w:pStyle w:val="TableParagraph"/>
              <w:spacing w:before="17"/>
              <w:ind w:left="25" w:right="4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Recepción</w:t>
            </w:r>
            <w:r>
              <w:rPr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de</w:t>
            </w:r>
            <w:r>
              <w:rPr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Entrenadores</w:t>
            </w:r>
          </w:p>
        </w:tc>
        <w:tc>
          <w:tcPr>
            <w:tcW w:w="7900" w:type="dxa"/>
          </w:tcPr>
          <w:p w14:paraId="6A27798A" w14:textId="77777777" w:rsidR="00785362" w:rsidRDefault="00063FDC">
            <w:pPr>
              <w:pStyle w:val="TableParagraph"/>
              <w:spacing w:before="0" w:line="206" w:lineRule="exact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Recepción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 los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entrenadores por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parte del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coordinador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 la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Jornada.</w:t>
            </w:r>
          </w:p>
          <w:p w14:paraId="076E8D89" w14:textId="77777777" w:rsidR="00785362" w:rsidRDefault="00063FDC">
            <w:pPr>
              <w:pStyle w:val="TableParagraph"/>
              <w:spacing w:before="21" w:line="264" w:lineRule="auto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atletas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desplazan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entrenador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personal,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habilitará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espacio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espera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atletas, supervisado por el coordinador.</w:t>
            </w:r>
          </w:p>
        </w:tc>
      </w:tr>
      <w:tr w:rsidR="00785362" w14:paraId="0CF245DA" w14:textId="77777777" w:rsidTr="00F367F1">
        <w:trPr>
          <w:gridBefore w:val="1"/>
          <w:gridAfter w:val="1"/>
          <w:wBefore w:w="9" w:type="dxa"/>
          <w:wAfter w:w="111" w:type="dxa"/>
          <w:trHeight w:val="539"/>
        </w:trPr>
        <w:tc>
          <w:tcPr>
            <w:tcW w:w="3214" w:type="dxa"/>
          </w:tcPr>
          <w:p w14:paraId="0B68EB38" w14:textId="77777777" w:rsidR="00785362" w:rsidRDefault="00063FDC">
            <w:pPr>
              <w:pStyle w:val="TableParagraph"/>
              <w:spacing w:before="6"/>
              <w:ind w:left="25" w:right="6"/>
              <w:rPr>
                <w:sz w:val="20"/>
              </w:rPr>
            </w:pPr>
            <w:r>
              <w:rPr>
                <w:spacing w:val="-4"/>
                <w:sz w:val="20"/>
              </w:rPr>
              <w:t>10:00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11:15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horas</w:t>
            </w:r>
          </w:p>
          <w:p w14:paraId="53147146" w14:textId="77777777" w:rsidR="00785362" w:rsidRDefault="00063FDC">
            <w:pPr>
              <w:pStyle w:val="TableParagraph"/>
              <w:spacing w:before="17"/>
              <w:ind w:left="25" w:right="3"/>
              <w:rPr>
                <w:b/>
                <w:sz w:val="20"/>
              </w:rPr>
            </w:pPr>
            <w:r>
              <w:rPr>
                <w:b/>
                <w:sz w:val="20"/>
              </w:rPr>
              <w:t>Sesión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teórica</w:t>
            </w:r>
          </w:p>
        </w:tc>
        <w:tc>
          <w:tcPr>
            <w:tcW w:w="7900" w:type="dxa"/>
          </w:tcPr>
          <w:p w14:paraId="524A7188" w14:textId="77777777" w:rsidR="00785362" w:rsidRDefault="00063FDC">
            <w:pPr>
              <w:pStyle w:val="TableParagraph"/>
              <w:spacing w:before="135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Sesión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teórica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Entrenador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Especializado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contenidos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programados,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dirigida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entrenadores.</w:t>
            </w:r>
          </w:p>
        </w:tc>
      </w:tr>
      <w:tr w:rsidR="00785362" w14:paraId="6877B752" w14:textId="77777777" w:rsidTr="00F367F1">
        <w:trPr>
          <w:gridBefore w:val="1"/>
          <w:gridAfter w:val="1"/>
          <w:wBefore w:w="9" w:type="dxa"/>
          <w:wAfter w:w="111" w:type="dxa"/>
          <w:trHeight w:val="539"/>
        </w:trPr>
        <w:tc>
          <w:tcPr>
            <w:tcW w:w="3214" w:type="dxa"/>
          </w:tcPr>
          <w:p w14:paraId="456E6EB2" w14:textId="77777777" w:rsidR="00785362" w:rsidRDefault="00063FDC">
            <w:pPr>
              <w:pStyle w:val="TableParagraph"/>
              <w:spacing w:before="6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11:15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horas</w:t>
            </w:r>
          </w:p>
          <w:p w14:paraId="38998CD7" w14:textId="77777777" w:rsidR="00785362" w:rsidRDefault="00063FDC">
            <w:pPr>
              <w:pStyle w:val="TableParagraph"/>
              <w:spacing w:before="17"/>
              <w:ind w:left="25" w:right="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Recepción</w:t>
            </w:r>
            <w:r>
              <w:rPr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de</w:t>
            </w:r>
            <w:r>
              <w:rPr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atletas</w:t>
            </w:r>
          </w:p>
        </w:tc>
        <w:tc>
          <w:tcPr>
            <w:tcW w:w="7900" w:type="dxa"/>
          </w:tcPr>
          <w:p w14:paraId="75BCD657" w14:textId="77777777" w:rsidR="00785362" w:rsidRDefault="00063FDC">
            <w:pPr>
              <w:pStyle w:val="TableParagraph"/>
              <w:spacing w:before="135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Recepción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atletas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 coordinador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la </w:t>
            </w:r>
            <w:r>
              <w:rPr>
                <w:spacing w:val="-2"/>
                <w:sz w:val="18"/>
              </w:rPr>
              <w:t>Jornada.</w:t>
            </w:r>
          </w:p>
        </w:tc>
      </w:tr>
      <w:tr w:rsidR="00785362" w14:paraId="35F5F2B8" w14:textId="77777777" w:rsidTr="00F367F1">
        <w:trPr>
          <w:gridBefore w:val="1"/>
          <w:gridAfter w:val="1"/>
          <w:wBefore w:w="9" w:type="dxa"/>
          <w:wAfter w:w="111" w:type="dxa"/>
          <w:trHeight w:val="539"/>
        </w:trPr>
        <w:tc>
          <w:tcPr>
            <w:tcW w:w="3214" w:type="dxa"/>
          </w:tcPr>
          <w:p w14:paraId="53C0BE66" w14:textId="77777777" w:rsidR="00785362" w:rsidRDefault="00063FDC">
            <w:pPr>
              <w:pStyle w:val="TableParagraph"/>
              <w:spacing w:before="6"/>
              <w:ind w:left="84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11:30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13:30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horas</w:t>
            </w:r>
          </w:p>
          <w:p w14:paraId="24552154" w14:textId="77777777" w:rsidR="00785362" w:rsidRDefault="00063FDC">
            <w:pPr>
              <w:pStyle w:val="TableParagraph"/>
              <w:spacing w:before="18"/>
              <w:ind w:left="89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Sesión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practica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900" w:type="dxa"/>
          </w:tcPr>
          <w:p w14:paraId="70EC57EC" w14:textId="77777777" w:rsidR="00785362" w:rsidRDefault="00063FDC">
            <w:pPr>
              <w:pStyle w:val="TableParagraph"/>
              <w:spacing w:before="136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Sesión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6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abordará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65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aplicación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práctica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contenidos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tratados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sesión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teórica.</w:t>
            </w:r>
          </w:p>
        </w:tc>
      </w:tr>
      <w:tr w:rsidR="00785362" w14:paraId="6A889775" w14:textId="77777777" w:rsidTr="00F367F1">
        <w:trPr>
          <w:gridBefore w:val="1"/>
          <w:gridAfter w:val="1"/>
          <w:wBefore w:w="9" w:type="dxa"/>
          <w:wAfter w:w="111" w:type="dxa"/>
          <w:trHeight w:val="258"/>
        </w:trPr>
        <w:tc>
          <w:tcPr>
            <w:tcW w:w="3214" w:type="dxa"/>
          </w:tcPr>
          <w:p w14:paraId="376D4B98" w14:textId="77777777" w:rsidR="00785362" w:rsidRDefault="00063FDC">
            <w:pPr>
              <w:pStyle w:val="TableParagraph"/>
              <w:spacing w:before="0" w:line="220" w:lineRule="exact"/>
              <w:ind w:left="25" w:right="3"/>
              <w:rPr>
                <w:sz w:val="20"/>
              </w:rPr>
            </w:pPr>
            <w:r>
              <w:rPr>
                <w:spacing w:val="-4"/>
                <w:sz w:val="20"/>
              </w:rPr>
              <w:t>14:00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15:30</w:t>
            </w:r>
          </w:p>
        </w:tc>
        <w:tc>
          <w:tcPr>
            <w:tcW w:w="7900" w:type="dxa"/>
          </w:tcPr>
          <w:p w14:paraId="76F9DC62" w14:textId="77777777" w:rsidR="00785362" w:rsidRDefault="00063FDC">
            <w:pPr>
              <w:pStyle w:val="TableParagraph"/>
              <w:spacing w:before="0" w:line="201" w:lineRule="exact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Comida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descanso</w:t>
            </w:r>
          </w:p>
        </w:tc>
      </w:tr>
      <w:tr w:rsidR="00785362" w14:paraId="4426E8AE" w14:textId="77777777" w:rsidTr="00F367F1">
        <w:trPr>
          <w:gridBefore w:val="1"/>
          <w:gridAfter w:val="1"/>
          <w:wBefore w:w="9" w:type="dxa"/>
          <w:wAfter w:w="111" w:type="dxa"/>
          <w:trHeight w:val="539"/>
        </w:trPr>
        <w:tc>
          <w:tcPr>
            <w:tcW w:w="3214" w:type="dxa"/>
          </w:tcPr>
          <w:p w14:paraId="15274716" w14:textId="77777777" w:rsidR="00785362" w:rsidRDefault="00063FDC">
            <w:pPr>
              <w:pStyle w:val="TableParagraph"/>
              <w:spacing w:before="6"/>
              <w:ind w:left="25" w:right="1"/>
              <w:rPr>
                <w:sz w:val="20"/>
              </w:rPr>
            </w:pPr>
            <w:r>
              <w:rPr>
                <w:spacing w:val="-4"/>
                <w:sz w:val="20"/>
              </w:rPr>
              <w:t>15:30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16:45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horas</w:t>
            </w:r>
          </w:p>
          <w:p w14:paraId="1EDED9D5" w14:textId="77777777" w:rsidR="00785362" w:rsidRDefault="00063FDC">
            <w:pPr>
              <w:pStyle w:val="TableParagraph"/>
              <w:spacing w:before="17"/>
              <w:ind w:left="25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Charla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para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atletas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entrenadores</w:t>
            </w:r>
          </w:p>
        </w:tc>
        <w:tc>
          <w:tcPr>
            <w:tcW w:w="7900" w:type="dxa"/>
          </w:tcPr>
          <w:p w14:paraId="665774C0" w14:textId="77777777" w:rsidR="00785362" w:rsidRDefault="00063FDC">
            <w:pPr>
              <w:pStyle w:val="TableParagraph"/>
              <w:spacing w:before="20" w:line="264" w:lineRule="auto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Charla inspiradora o formación complementaria o revisión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 actividad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 mañana,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ya sea por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 ponente, si lo hubiera, o por parte del entrenador especializado.</w:t>
            </w:r>
          </w:p>
        </w:tc>
      </w:tr>
      <w:tr w:rsidR="00785362" w14:paraId="140C2DA2" w14:textId="77777777" w:rsidTr="00F367F1">
        <w:trPr>
          <w:gridBefore w:val="1"/>
          <w:gridAfter w:val="1"/>
          <w:wBefore w:w="9" w:type="dxa"/>
          <w:wAfter w:w="111" w:type="dxa"/>
          <w:trHeight w:val="539"/>
        </w:trPr>
        <w:tc>
          <w:tcPr>
            <w:tcW w:w="3214" w:type="dxa"/>
          </w:tcPr>
          <w:p w14:paraId="23B92983" w14:textId="77777777" w:rsidR="00785362" w:rsidRDefault="00063FDC">
            <w:pPr>
              <w:pStyle w:val="TableParagraph"/>
              <w:spacing w:before="6"/>
              <w:ind w:left="84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17:00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18:30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horas</w:t>
            </w:r>
          </w:p>
          <w:p w14:paraId="117A5950" w14:textId="77777777" w:rsidR="00785362" w:rsidRDefault="00063FDC">
            <w:pPr>
              <w:pStyle w:val="TableParagraph"/>
              <w:spacing w:before="17"/>
              <w:ind w:left="88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Sesión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práctica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900" w:type="dxa"/>
          </w:tcPr>
          <w:p w14:paraId="1DC119EC" w14:textId="77777777" w:rsidR="00785362" w:rsidRDefault="00063FDC">
            <w:pPr>
              <w:pStyle w:val="TableParagraph"/>
              <w:spacing w:before="135"/>
              <w:ind w:left="30"/>
              <w:jc w:val="left"/>
              <w:rPr>
                <w:b/>
                <w:sz w:val="18"/>
              </w:rPr>
            </w:pPr>
            <w:r>
              <w:rPr>
                <w:sz w:val="18"/>
              </w:rPr>
              <w:t>Continuación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aplicación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práctica</w:t>
            </w:r>
          </w:p>
        </w:tc>
      </w:tr>
      <w:tr w:rsidR="00785362" w14:paraId="05492EBC" w14:textId="77777777" w:rsidTr="00F367F1">
        <w:trPr>
          <w:gridBefore w:val="1"/>
          <w:gridAfter w:val="1"/>
          <w:wBefore w:w="9" w:type="dxa"/>
          <w:wAfter w:w="111" w:type="dxa"/>
          <w:trHeight w:val="48"/>
        </w:trPr>
        <w:tc>
          <w:tcPr>
            <w:tcW w:w="3214" w:type="dxa"/>
          </w:tcPr>
          <w:p w14:paraId="323F4A7D" w14:textId="77777777" w:rsidR="00785362" w:rsidRDefault="00063FDC">
            <w:pPr>
              <w:pStyle w:val="TableParagraph"/>
              <w:spacing w:before="0" w:line="220" w:lineRule="exact"/>
              <w:ind w:left="25" w:right="5"/>
              <w:rPr>
                <w:sz w:val="20"/>
              </w:rPr>
            </w:pPr>
            <w:r>
              <w:rPr>
                <w:spacing w:val="-5"/>
                <w:sz w:val="20"/>
              </w:rPr>
              <w:t>18:30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horas</w:t>
            </w:r>
          </w:p>
        </w:tc>
        <w:tc>
          <w:tcPr>
            <w:tcW w:w="7900" w:type="dxa"/>
          </w:tcPr>
          <w:p w14:paraId="41195E73" w14:textId="77777777" w:rsidR="00785362" w:rsidRDefault="00063FDC">
            <w:pPr>
              <w:pStyle w:val="TableParagraph"/>
              <w:spacing w:before="0" w:line="201" w:lineRule="exact"/>
              <w:ind w:left="30"/>
              <w:jc w:val="left"/>
              <w:rPr>
                <w:sz w:val="18"/>
              </w:rPr>
            </w:pPr>
            <w:r>
              <w:rPr>
                <w:sz w:val="18"/>
              </w:rPr>
              <w:t>Finalización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jornada</w:t>
            </w:r>
          </w:p>
        </w:tc>
      </w:tr>
      <w:tr w:rsidR="00785362" w14:paraId="5F91FFFA" w14:textId="77777777" w:rsidTr="00F367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6"/>
        </w:trPr>
        <w:tc>
          <w:tcPr>
            <w:tcW w:w="11234" w:type="dxa"/>
            <w:gridSpan w:val="4"/>
          </w:tcPr>
          <w:p w14:paraId="5945C286" w14:textId="77777777" w:rsidR="00F367F1" w:rsidRDefault="00F367F1" w:rsidP="00F367F1">
            <w:pPr>
              <w:pStyle w:val="TableParagraph"/>
              <w:spacing w:before="30"/>
              <w:ind w:left="0"/>
              <w:jc w:val="left"/>
              <w:rPr>
                <w:spacing w:val="-2"/>
              </w:rPr>
            </w:pPr>
          </w:p>
          <w:p w14:paraId="089F3A73" w14:textId="6232FDF6" w:rsidR="00785362" w:rsidRDefault="00063FDC" w:rsidP="00F367F1">
            <w:pPr>
              <w:pStyle w:val="TableParagraph"/>
              <w:spacing w:before="30"/>
              <w:ind w:left="0"/>
              <w:jc w:val="left"/>
            </w:pPr>
            <w:r>
              <w:rPr>
                <w:spacing w:val="-2"/>
              </w:rPr>
              <w:t>Todos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los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atletas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técnicos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acudirán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directamente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instalación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correspondiente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fecha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horario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indicados.</w:t>
            </w:r>
          </w:p>
        </w:tc>
      </w:tr>
      <w:tr w:rsidR="00785362" w14:paraId="0C367DC5" w14:textId="77777777" w:rsidTr="00F367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2"/>
        </w:trPr>
        <w:tc>
          <w:tcPr>
            <w:tcW w:w="11234" w:type="dxa"/>
            <w:gridSpan w:val="4"/>
          </w:tcPr>
          <w:p w14:paraId="7F160E7B" w14:textId="77777777" w:rsidR="00785362" w:rsidRDefault="00063FDC">
            <w:pPr>
              <w:pStyle w:val="TableParagraph"/>
              <w:spacing w:before="3" w:line="270" w:lineRule="atLeast"/>
              <w:ind w:right="57"/>
              <w:jc w:val="left"/>
            </w:pPr>
            <w:r>
              <w:t>Es</w:t>
            </w:r>
            <w:r>
              <w:rPr>
                <w:spacing w:val="-11"/>
              </w:rPr>
              <w:t xml:space="preserve"> </w:t>
            </w:r>
            <w:r>
              <w:t>obligatorio</w:t>
            </w:r>
            <w:r>
              <w:rPr>
                <w:spacing w:val="-12"/>
              </w:rPr>
              <w:t xml:space="preserve"> </w:t>
            </w:r>
            <w:r>
              <w:t>para</w:t>
            </w:r>
            <w:r>
              <w:rPr>
                <w:spacing w:val="-11"/>
              </w:rPr>
              <w:t xml:space="preserve"> </w:t>
            </w:r>
            <w:r>
              <w:t>todos</w:t>
            </w:r>
            <w:r>
              <w:rPr>
                <w:spacing w:val="-11"/>
              </w:rPr>
              <w:t xml:space="preserve"> </w:t>
            </w:r>
            <w:r>
              <w:t>los</w:t>
            </w:r>
            <w:r>
              <w:rPr>
                <w:spacing w:val="-11"/>
              </w:rPr>
              <w:t xml:space="preserve"> </w:t>
            </w:r>
            <w:r>
              <w:t>participantes</w:t>
            </w:r>
            <w:r>
              <w:rPr>
                <w:spacing w:val="-11"/>
              </w:rPr>
              <w:t xml:space="preserve"> </w:t>
            </w:r>
            <w:r>
              <w:t>menores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edad</w:t>
            </w:r>
            <w:r>
              <w:rPr>
                <w:spacing w:val="-8"/>
              </w:rPr>
              <w:t xml:space="preserve"> </w:t>
            </w:r>
            <w:r>
              <w:rPr>
                <w:b/>
              </w:rPr>
              <w:t>entregar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coordinador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actividad</w:t>
            </w:r>
            <w:r>
              <w:rPr>
                <w:b/>
                <w:spacing w:val="-9"/>
              </w:rPr>
              <w:t xml:space="preserve"> </w:t>
            </w:r>
            <w:r>
              <w:t>para</w:t>
            </w:r>
            <w:r>
              <w:rPr>
                <w:spacing w:val="-11"/>
              </w:rPr>
              <w:t xml:space="preserve"> </w:t>
            </w:r>
            <w:r>
              <w:t>poder</w:t>
            </w:r>
            <w:r>
              <w:rPr>
                <w:spacing w:val="-11"/>
              </w:rPr>
              <w:t xml:space="preserve"> </w:t>
            </w:r>
            <w:r>
              <w:t>incorporarse a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misma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rPr>
                <w:b/>
                <w:i/>
                <w:sz w:val="23"/>
              </w:rPr>
              <w:t>Hoja</w:t>
            </w:r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de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autorización</w:t>
            </w:r>
            <w:r>
              <w:rPr>
                <w:b/>
                <w:i/>
                <w:spacing w:val="30"/>
                <w:sz w:val="23"/>
              </w:rPr>
              <w:t xml:space="preserve"> </w:t>
            </w:r>
            <w:r>
              <w:t>que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"/>
              </w:rPr>
              <w:t xml:space="preserve"> </w:t>
            </w:r>
            <w:r>
              <w:t>encuentra</w:t>
            </w:r>
            <w:r>
              <w:rPr>
                <w:spacing w:val="-4"/>
              </w:rPr>
              <w:t xml:space="preserve"> 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final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esta</w:t>
            </w:r>
            <w:r>
              <w:rPr>
                <w:spacing w:val="-3"/>
              </w:rPr>
              <w:t xml:space="preserve"> </w:t>
            </w:r>
            <w:r>
              <w:t>circular:</w:t>
            </w:r>
          </w:p>
        </w:tc>
      </w:tr>
      <w:tr w:rsidR="00785362" w14:paraId="54FA2E7E" w14:textId="77777777" w:rsidTr="00F367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1234" w:type="dxa"/>
            <w:gridSpan w:val="4"/>
          </w:tcPr>
          <w:p w14:paraId="2183B66D" w14:textId="5D935D94" w:rsidR="00785362" w:rsidRDefault="00785362">
            <w:pPr>
              <w:pStyle w:val="TableParagraph"/>
              <w:spacing w:before="0" w:line="243" w:lineRule="exact"/>
              <w:ind w:left="0" w:right="47"/>
              <w:jc w:val="right"/>
              <w:rPr>
                <w:b/>
                <w:i/>
                <w:sz w:val="23"/>
              </w:rPr>
            </w:pPr>
          </w:p>
        </w:tc>
      </w:tr>
    </w:tbl>
    <w:p w14:paraId="1CD668C6" w14:textId="77777777" w:rsidR="00785362" w:rsidRDefault="00785362">
      <w:pPr>
        <w:pStyle w:val="TableParagraph"/>
        <w:spacing w:line="243" w:lineRule="exact"/>
        <w:jc w:val="right"/>
        <w:rPr>
          <w:b/>
          <w:i/>
          <w:sz w:val="23"/>
        </w:rPr>
        <w:sectPr w:rsidR="00785362">
          <w:pgSz w:w="11910" w:h="16840"/>
          <w:pgMar w:top="400" w:right="283" w:bottom="280" w:left="283" w:header="720" w:footer="720" w:gutter="0"/>
          <w:cols w:space="720"/>
        </w:sectPr>
      </w:pPr>
    </w:p>
    <w:p w14:paraId="687E34F7" w14:textId="77777777" w:rsidR="00785362" w:rsidRDefault="00063FDC">
      <w:pPr>
        <w:spacing w:before="59"/>
        <w:ind w:left="19" w:right="40"/>
        <w:jc w:val="center"/>
        <w:rPr>
          <w:b/>
          <w:i/>
          <w:sz w:val="27"/>
        </w:rPr>
      </w:pPr>
      <w:r>
        <w:rPr>
          <w:b/>
          <w:i/>
          <w:sz w:val="27"/>
          <w:u w:val="single"/>
        </w:rPr>
        <w:lastRenderedPageBreak/>
        <w:t>HOJA</w:t>
      </w:r>
      <w:r>
        <w:rPr>
          <w:b/>
          <w:i/>
          <w:spacing w:val="-11"/>
          <w:sz w:val="27"/>
          <w:u w:val="single"/>
        </w:rPr>
        <w:t xml:space="preserve"> </w:t>
      </w:r>
      <w:r>
        <w:rPr>
          <w:b/>
          <w:i/>
          <w:sz w:val="27"/>
          <w:u w:val="single"/>
        </w:rPr>
        <w:t>DE</w:t>
      </w:r>
      <w:r>
        <w:rPr>
          <w:b/>
          <w:i/>
          <w:spacing w:val="-11"/>
          <w:sz w:val="27"/>
          <w:u w:val="single"/>
        </w:rPr>
        <w:t xml:space="preserve"> </w:t>
      </w:r>
      <w:r>
        <w:rPr>
          <w:b/>
          <w:i/>
          <w:sz w:val="27"/>
          <w:u w:val="single"/>
        </w:rPr>
        <w:t>AUTORIZACIÓN</w:t>
      </w:r>
      <w:r>
        <w:rPr>
          <w:b/>
          <w:i/>
          <w:spacing w:val="-10"/>
          <w:sz w:val="27"/>
          <w:u w:val="single"/>
        </w:rPr>
        <w:t xml:space="preserve"> </w:t>
      </w:r>
      <w:r>
        <w:rPr>
          <w:b/>
          <w:i/>
          <w:sz w:val="27"/>
          <w:u w:val="single"/>
        </w:rPr>
        <w:t>(solo</w:t>
      </w:r>
      <w:r>
        <w:rPr>
          <w:b/>
          <w:i/>
          <w:spacing w:val="-11"/>
          <w:sz w:val="27"/>
          <w:u w:val="single"/>
        </w:rPr>
        <w:t xml:space="preserve"> </w:t>
      </w:r>
      <w:r>
        <w:rPr>
          <w:b/>
          <w:i/>
          <w:sz w:val="27"/>
          <w:u w:val="single"/>
        </w:rPr>
        <w:t>para</w:t>
      </w:r>
      <w:r>
        <w:rPr>
          <w:b/>
          <w:i/>
          <w:spacing w:val="-11"/>
          <w:sz w:val="27"/>
          <w:u w:val="single"/>
        </w:rPr>
        <w:t xml:space="preserve"> </w:t>
      </w:r>
      <w:r>
        <w:rPr>
          <w:b/>
          <w:i/>
          <w:sz w:val="27"/>
          <w:u w:val="single"/>
        </w:rPr>
        <w:t>atletas</w:t>
      </w:r>
      <w:r>
        <w:rPr>
          <w:b/>
          <w:i/>
          <w:spacing w:val="-11"/>
          <w:sz w:val="27"/>
          <w:u w:val="single"/>
        </w:rPr>
        <w:t xml:space="preserve"> </w:t>
      </w:r>
      <w:r>
        <w:rPr>
          <w:b/>
          <w:i/>
          <w:sz w:val="27"/>
          <w:u w:val="single"/>
        </w:rPr>
        <w:t>menores</w:t>
      </w:r>
      <w:r>
        <w:rPr>
          <w:b/>
          <w:i/>
          <w:spacing w:val="-11"/>
          <w:sz w:val="27"/>
          <w:u w:val="single"/>
        </w:rPr>
        <w:t xml:space="preserve"> </w:t>
      </w:r>
      <w:r>
        <w:rPr>
          <w:b/>
          <w:i/>
          <w:sz w:val="27"/>
          <w:u w:val="single"/>
        </w:rPr>
        <w:t>de</w:t>
      </w:r>
      <w:r>
        <w:rPr>
          <w:b/>
          <w:i/>
          <w:spacing w:val="-11"/>
          <w:sz w:val="27"/>
          <w:u w:val="single"/>
        </w:rPr>
        <w:t xml:space="preserve"> </w:t>
      </w:r>
      <w:r>
        <w:rPr>
          <w:b/>
          <w:i/>
          <w:spacing w:val="-2"/>
          <w:sz w:val="27"/>
          <w:u w:val="single"/>
        </w:rPr>
        <w:t>edad)</w:t>
      </w:r>
    </w:p>
    <w:p w14:paraId="4CC2DB0B" w14:textId="77777777" w:rsidR="00785362" w:rsidRDefault="00785362">
      <w:pPr>
        <w:pStyle w:val="Textoindependiente"/>
        <w:rPr>
          <w:b/>
          <w:i/>
          <w:sz w:val="20"/>
        </w:rPr>
      </w:pPr>
    </w:p>
    <w:p w14:paraId="6A5A23BD" w14:textId="77777777" w:rsidR="00785362" w:rsidRDefault="00785362">
      <w:pPr>
        <w:pStyle w:val="Textoindependiente"/>
        <w:spacing w:before="33" w:after="1"/>
        <w:rPr>
          <w:b/>
          <w:i/>
          <w:sz w:val="2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1039"/>
      </w:tblGrid>
      <w:tr w:rsidR="00785362" w14:paraId="41E59864" w14:textId="77777777">
        <w:trPr>
          <w:trHeight w:val="357"/>
        </w:trPr>
        <w:tc>
          <w:tcPr>
            <w:tcW w:w="11039" w:type="dxa"/>
          </w:tcPr>
          <w:p w14:paraId="1F19F556" w14:textId="77777777" w:rsidR="00785362" w:rsidRDefault="00063FDC">
            <w:pPr>
              <w:pStyle w:val="TableParagraph"/>
              <w:tabs>
                <w:tab w:val="left" w:pos="9908"/>
              </w:tabs>
              <w:spacing w:before="0" w:line="240" w:lineRule="exact"/>
              <w:jc w:val="left"/>
            </w:pPr>
            <w:r>
              <w:rPr>
                <w:w w:val="105"/>
              </w:rPr>
              <w:t xml:space="preserve">Don/Doña </w:t>
            </w:r>
            <w:r>
              <w:rPr>
                <w:u w:val="single"/>
              </w:rPr>
              <w:tab/>
            </w:r>
            <w:r>
              <w:rPr>
                <w:spacing w:val="-10"/>
                <w:w w:val="105"/>
              </w:rPr>
              <w:t>,</w:t>
            </w:r>
          </w:p>
        </w:tc>
      </w:tr>
      <w:tr w:rsidR="00785362" w14:paraId="3EDD3D5C" w14:textId="77777777">
        <w:trPr>
          <w:trHeight w:val="463"/>
        </w:trPr>
        <w:tc>
          <w:tcPr>
            <w:tcW w:w="11039" w:type="dxa"/>
          </w:tcPr>
          <w:p w14:paraId="20141E5B" w14:textId="77777777" w:rsidR="00785362" w:rsidRDefault="00063FDC">
            <w:pPr>
              <w:pStyle w:val="TableParagraph"/>
              <w:tabs>
                <w:tab w:val="left" w:pos="6304"/>
              </w:tabs>
              <w:spacing w:before="93"/>
              <w:jc w:val="left"/>
            </w:pPr>
            <w:r>
              <w:t xml:space="preserve">con D.N.I. nº </w:t>
            </w:r>
            <w:r>
              <w:rPr>
                <w:u w:val="single"/>
              </w:rPr>
              <w:tab/>
            </w:r>
            <w:r>
              <w:t>como</w:t>
            </w:r>
            <w:r>
              <w:rPr>
                <w:spacing w:val="15"/>
              </w:rPr>
              <w:t xml:space="preserve"> </w:t>
            </w:r>
            <w:r>
              <w:t>padre/madre/tutor</w:t>
            </w:r>
            <w:r>
              <w:rPr>
                <w:spacing w:val="16"/>
              </w:rPr>
              <w:t xml:space="preserve"> </w:t>
            </w:r>
            <w:r>
              <w:t>responsable</w:t>
            </w:r>
            <w:r>
              <w:rPr>
                <w:spacing w:val="17"/>
              </w:rPr>
              <w:t xml:space="preserve"> </w:t>
            </w:r>
            <w:r>
              <w:rPr>
                <w:spacing w:val="-5"/>
              </w:rPr>
              <w:t>del</w:t>
            </w:r>
          </w:p>
        </w:tc>
      </w:tr>
      <w:tr w:rsidR="00785362" w14:paraId="1B77C63D" w14:textId="77777777">
        <w:trPr>
          <w:trHeight w:val="413"/>
        </w:trPr>
        <w:tc>
          <w:tcPr>
            <w:tcW w:w="11039" w:type="dxa"/>
          </w:tcPr>
          <w:p w14:paraId="4887C405" w14:textId="77777777" w:rsidR="00785362" w:rsidRDefault="00063FDC">
            <w:pPr>
              <w:pStyle w:val="TableParagraph"/>
              <w:tabs>
                <w:tab w:val="left" w:pos="8346"/>
              </w:tabs>
              <w:spacing w:before="93"/>
              <w:jc w:val="left"/>
            </w:pPr>
            <w:r>
              <w:rPr>
                <w:spacing w:val="-2"/>
              </w:rPr>
              <w:t xml:space="preserve">del </w:t>
            </w:r>
            <w:r>
              <w:t xml:space="preserve">atleta </w:t>
            </w:r>
            <w:r>
              <w:rPr>
                <w:u w:val="single"/>
              </w:rPr>
              <w:tab/>
            </w:r>
            <w:r>
              <w:t>,menor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edad:</w:t>
            </w:r>
          </w:p>
        </w:tc>
      </w:tr>
      <w:tr w:rsidR="00785362" w14:paraId="6CD71A9A" w14:textId="77777777">
        <w:trPr>
          <w:trHeight w:val="689"/>
        </w:trPr>
        <w:tc>
          <w:tcPr>
            <w:tcW w:w="11039" w:type="dxa"/>
          </w:tcPr>
          <w:p w14:paraId="5CFCE481" w14:textId="002A6AD1" w:rsidR="00785362" w:rsidRDefault="00063FDC">
            <w:pPr>
              <w:pStyle w:val="TableParagraph"/>
              <w:spacing w:before="44" w:line="254" w:lineRule="auto"/>
              <w:jc w:val="left"/>
            </w:pPr>
            <w:r>
              <w:t>AUTORIZO</w:t>
            </w:r>
            <w:r>
              <w:rPr>
                <w:spacing w:val="-16"/>
              </w:rPr>
              <w:t xml:space="preserve"> 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mi</w:t>
            </w:r>
            <w:r>
              <w:rPr>
                <w:spacing w:val="-14"/>
              </w:rPr>
              <w:t xml:space="preserve"> </w:t>
            </w:r>
            <w:r>
              <w:t>hijo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acudir</w:t>
            </w:r>
            <w:r>
              <w:rPr>
                <w:spacing w:val="-14"/>
              </w:rPr>
              <w:t xml:space="preserve"> </w:t>
            </w:r>
            <w:r>
              <w:t>y</w:t>
            </w:r>
            <w:r>
              <w:rPr>
                <w:spacing w:val="-14"/>
              </w:rPr>
              <w:t xml:space="preserve"> </w:t>
            </w:r>
            <w:r>
              <w:t>participar</w:t>
            </w:r>
            <w:r>
              <w:rPr>
                <w:spacing w:val="-13"/>
              </w:rPr>
              <w:t xml:space="preserve"> </w:t>
            </w:r>
            <w:r>
              <w:t>en</w:t>
            </w:r>
            <w:r>
              <w:rPr>
                <w:spacing w:val="-14"/>
              </w:rPr>
              <w:t xml:space="preserve"> </w:t>
            </w:r>
            <w:r>
              <w:t>la</w:t>
            </w:r>
            <w:r>
              <w:rPr>
                <w:spacing w:val="-14"/>
              </w:rPr>
              <w:t xml:space="preserve"> </w:t>
            </w:r>
            <w:r>
              <w:t>actividad</w:t>
            </w:r>
            <w:r>
              <w:rPr>
                <w:spacing w:val="-14"/>
              </w:rPr>
              <w:t xml:space="preserve"> </w:t>
            </w:r>
            <w:r>
              <w:t>antes</w:t>
            </w:r>
            <w:r>
              <w:rPr>
                <w:spacing w:val="-13"/>
              </w:rPr>
              <w:t xml:space="preserve"> </w:t>
            </w:r>
            <w:r>
              <w:t>descrita</w:t>
            </w:r>
            <w:r>
              <w:rPr>
                <w:spacing w:val="-14"/>
              </w:rPr>
              <w:t xml:space="preserve"> </w:t>
            </w:r>
            <w:r>
              <w:t>bajo</w:t>
            </w:r>
            <w:r>
              <w:rPr>
                <w:spacing w:val="-14"/>
              </w:rPr>
              <w:t xml:space="preserve"> </w:t>
            </w:r>
            <w:r>
              <w:t>el</w:t>
            </w:r>
            <w:r>
              <w:rPr>
                <w:spacing w:val="-14"/>
              </w:rPr>
              <w:t xml:space="preserve"> </w:t>
            </w:r>
            <w:r>
              <w:t>acompañamiento</w:t>
            </w:r>
            <w:r>
              <w:rPr>
                <w:spacing w:val="-13"/>
              </w:rPr>
              <w:t xml:space="preserve"> </w:t>
            </w:r>
            <w:r>
              <w:t>y</w:t>
            </w:r>
            <w:r>
              <w:rPr>
                <w:spacing w:val="-14"/>
              </w:rPr>
              <w:t xml:space="preserve"> </w:t>
            </w:r>
            <w:r>
              <w:t>tutela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los</w:t>
            </w:r>
            <w:r>
              <w:rPr>
                <w:spacing w:val="-13"/>
              </w:rPr>
              <w:t xml:space="preserve"> </w:t>
            </w:r>
            <w:r>
              <w:t xml:space="preserve">técnicos designados y publicados por la </w:t>
            </w:r>
            <w:r w:rsidR="00F367F1" w:rsidRPr="00F367F1">
              <w:t>FASATLE</w:t>
            </w:r>
            <w:r>
              <w:t>.</w:t>
            </w:r>
          </w:p>
        </w:tc>
      </w:tr>
      <w:tr w:rsidR="00785362" w14:paraId="79AE8365" w14:textId="77777777">
        <w:trPr>
          <w:trHeight w:val="735"/>
        </w:trPr>
        <w:tc>
          <w:tcPr>
            <w:tcW w:w="11039" w:type="dxa"/>
          </w:tcPr>
          <w:p w14:paraId="13247BD0" w14:textId="77777777" w:rsidR="00785362" w:rsidRDefault="00063FDC">
            <w:pPr>
              <w:pStyle w:val="TableParagraph"/>
              <w:spacing w:before="99" w:line="254" w:lineRule="auto"/>
              <w:ind w:right="43"/>
              <w:jc w:val="left"/>
            </w:pPr>
            <w:r>
              <w:t>Asimismo,</w:t>
            </w:r>
            <w:r>
              <w:rPr>
                <w:spacing w:val="-14"/>
              </w:rPr>
              <w:t xml:space="preserve"> </w:t>
            </w:r>
            <w:r>
              <w:t>declaro</w:t>
            </w:r>
            <w:r>
              <w:rPr>
                <w:spacing w:val="-14"/>
              </w:rPr>
              <w:t xml:space="preserve"> </w:t>
            </w:r>
            <w:r>
              <w:t>que</w:t>
            </w:r>
            <w:r>
              <w:rPr>
                <w:spacing w:val="-14"/>
              </w:rPr>
              <w:t xml:space="preserve"> </w:t>
            </w:r>
            <w:r>
              <w:t>tanto</w:t>
            </w:r>
            <w:r>
              <w:rPr>
                <w:spacing w:val="-13"/>
              </w:rPr>
              <w:t xml:space="preserve"> </w:t>
            </w:r>
            <w:r>
              <w:t>el</w:t>
            </w:r>
            <w:r>
              <w:rPr>
                <w:spacing w:val="-14"/>
              </w:rPr>
              <w:t xml:space="preserve"> </w:t>
            </w:r>
            <w:r>
              <w:t>menor</w:t>
            </w:r>
            <w:r>
              <w:rPr>
                <w:spacing w:val="-14"/>
              </w:rPr>
              <w:t xml:space="preserve"> </w:t>
            </w:r>
            <w:r>
              <w:t>autorizado</w:t>
            </w:r>
            <w:r>
              <w:rPr>
                <w:spacing w:val="-14"/>
              </w:rPr>
              <w:t xml:space="preserve"> </w:t>
            </w:r>
            <w:r>
              <w:t>como</w:t>
            </w:r>
            <w:r>
              <w:rPr>
                <w:spacing w:val="-13"/>
              </w:rPr>
              <w:t xml:space="preserve"> </w:t>
            </w:r>
            <w:r>
              <w:t>el</w:t>
            </w:r>
            <w:r>
              <w:rPr>
                <w:spacing w:val="-14"/>
              </w:rPr>
              <w:t xml:space="preserve"> </w:t>
            </w:r>
            <w:r>
              <w:t>abajo</w:t>
            </w:r>
            <w:r>
              <w:rPr>
                <w:spacing w:val="-14"/>
              </w:rPr>
              <w:t xml:space="preserve"> </w:t>
            </w:r>
            <w:r>
              <w:t>firmante</w:t>
            </w:r>
            <w:r>
              <w:rPr>
                <w:spacing w:val="-14"/>
              </w:rPr>
              <w:t xml:space="preserve"> </w:t>
            </w:r>
            <w:r>
              <w:t>conocemos</w:t>
            </w:r>
            <w:r>
              <w:rPr>
                <w:spacing w:val="-13"/>
              </w:rPr>
              <w:t xml:space="preserve"> </w:t>
            </w:r>
            <w:r>
              <w:t>y</w:t>
            </w:r>
            <w:r>
              <w:rPr>
                <w:spacing w:val="-14"/>
              </w:rPr>
              <w:t xml:space="preserve"> </w:t>
            </w:r>
            <w:r>
              <w:t>aceptamos</w:t>
            </w:r>
            <w:r>
              <w:rPr>
                <w:spacing w:val="-14"/>
              </w:rPr>
              <w:t xml:space="preserve"> </w:t>
            </w:r>
            <w:r>
              <w:t>las</w:t>
            </w:r>
            <w:r>
              <w:rPr>
                <w:spacing w:val="-14"/>
              </w:rPr>
              <w:t xml:space="preserve"> </w:t>
            </w:r>
            <w:r>
              <w:t>normas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convivencia</w:t>
            </w:r>
            <w:r>
              <w:rPr>
                <w:spacing w:val="-14"/>
              </w:rPr>
              <w:t xml:space="preserve"> </w:t>
            </w:r>
            <w:r>
              <w:t>y disciplina de dicha actividad y doy MI CONSENTIMIENTO para:</w:t>
            </w:r>
          </w:p>
        </w:tc>
      </w:tr>
      <w:tr w:rsidR="00785362" w14:paraId="3F26B840" w14:textId="77777777">
        <w:trPr>
          <w:trHeight w:val="751"/>
        </w:trPr>
        <w:tc>
          <w:tcPr>
            <w:tcW w:w="11039" w:type="dxa"/>
          </w:tcPr>
          <w:p w14:paraId="36F3B9AB" w14:textId="77777777" w:rsidR="00785362" w:rsidRDefault="00063FDC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spacing w:before="106" w:line="254" w:lineRule="auto"/>
              <w:ind w:right="493" w:firstLine="0"/>
              <w:jc w:val="left"/>
            </w:pPr>
            <w:r>
              <w:rPr>
                <w:spacing w:val="-2"/>
              </w:rPr>
              <w:t>que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caso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urgencia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Servicios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Médicos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oportunos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realicen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reconocimiento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médico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tratamiento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cualquier </w:t>
            </w:r>
            <w:r>
              <w:t>proceso crónico o agudo que pueda padecer el menor durante la actividad.</w:t>
            </w:r>
          </w:p>
        </w:tc>
      </w:tr>
      <w:tr w:rsidR="00785362" w14:paraId="3C04D477" w14:textId="77777777">
        <w:trPr>
          <w:trHeight w:val="743"/>
        </w:trPr>
        <w:tc>
          <w:tcPr>
            <w:tcW w:w="11039" w:type="dxa"/>
          </w:tcPr>
          <w:p w14:paraId="4B775501" w14:textId="77777777" w:rsidR="00785362" w:rsidRDefault="00063FDC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spacing w:before="99" w:line="254" w:lineRule="auto"/>
              <w:ind w:right="252" w:firstLine="0"/>
              <w:jc w:val="left"/>
            </w:pPr>
            <w:r>
              <w:rPr>
                <w:spacing w:val="-2"/>
              </w:rPr>
              <w:t>que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caso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indisciplina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grave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estudien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las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medidas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corrección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eventual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regreso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casa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antes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finalización </w:t>
            </w:r>
            <w:r>
              <w:t>prevista de la actividad.</w:t>
            </w:r>
          </w:p>
        </w:tc>
      </w:tr>
      <w:tr w:rsidR="00785362" w14:paraId="5EF6714A" w14:textId="77777777">
        <w:trPr>
          <w:trHeight w:val="647"/>
        </w:trPr>
        <w:tc>
          <w:tcPr>
            <w:tcW w:w="11039" w:type="dxa"/>
          </w:tcPr>
          <w:p w14:paraId="2057AF8D" w14:textId="77777777" w:rsidR="00785362" w:rsidRDefault="00063FDC">
            <w:pPr>
              <w:pStyle w:val="TableParagraph"/>
              <w:numPr>
                <w:ilvl w:val="0"/>
                <w:numId w:val="2"/>
              </w:numPr>
              <w:tabs>
                <w:tab w:val="left" w:pos="320"/>
              </w:tabs>
              <w:spacing w:before="88" w:line="270" w:lineRule="atLeast"/>
              <w:ind w:right="392" w:firstLine="0"/>
              <w:jc w:val="left"/>
            </w:pPr>
            <w:r>
              <w:rPr>
                <w:spacing w:val="-2"/>
              </w:rPr>
              <w:t>que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salga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recinto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alojamiento/comida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los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periodos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previstos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descanso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durante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actividad,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localidad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6"/>
              </w:rPr>
              <w:t xml:space="preserve"> </w:t>
            </w:r>
            <w:r>
              <w:t>celebra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misma,</w:t>
            </w:r>
            <w:r>
              <w:rPr>
                <w:spacing w:val="-7"/>
              </w:rPr>
              <w:t xml:space="preserve"> </w:t>
            </w:r>
            <w:r>
              <w:t>previa</w:t>
            </w:r>
            <w:r>
              <w:rPr>
                <w:spacing w:val="-6"/>
              </w:rPr>
              <w:t xml:space="preserve"> </w:t>
            </w:r>
            <w:r>
              <w:t>autorización</w:t>
            </w:r>
            <w:r>
              <w:rPr>
                <w:spacing w:val="-7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responsable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misma.</w:t>
            </w:r>
          </w:p>
        </w:tc>
      </w:tr>
    </w:tbl>
    <w:p w14:paraId="2F64FF26" w14:textId="77777777" w:rsidR="00785362" w:rsidRDefault="00785362">
      <w:pPr>
        <w:pStyle w:val="Textoindependiente"/>
        <w:rPr>
          <w:b/>
          <w:i/>
        </w:rPr>
      </w:pPr>
    </w:p>
    <w:p w14:paraId="509D116C" w14:textId="77777777" w:rsidR="00785362" w:rsidRDefault="00785362">
      <w:pPr>
        <w:pStyle w:val="Textoindependiente"/>
        <w:rPr>
          <w:b/>
          <w:i/>
        </w:rPr>
      </w:pPr>
    </w:p>
    <w:p w14:paraId="34B2340D" w14:textId="77777777" w:rsidR="00785362" w:rsidRDefault="00785362">
      <w:pPr>
        <w:pStyle w:val="Textoindependiente"/>
        <w:spacing w:before="143"/>
        <w:rPr>
          <w:b/>
          <w:i/>
        </w:rPr>
      </w:pPr>
    </w:p>
    <w:p w14:paraId="3383AC11" w14:textId="77777777" w:rsidR="00785362" w:rsidRDefault="00063FDC">
      <w:pPr>
        <w:pStyle w:val="Textoindependiente"/>
        <w:ind w:right="2918"/>
        <w:jc w:val="right"/>
      </w:pPr>
      <w:r>
        <w:rPr>
          <w:spacing w:val="-2"/>
        </w:rPr>
        <w:t>Firma</w:t>
      </w:r>
    </w:p>
    <w:p w14:paraId="5D6CDDBE" w14:textId="77777777" w:rsidR="00785362" w:rsidRDefault="00785362">
      <w:pPr>
        <w:pStyle w:val="Textoindependiente"/>
        <w:spacing w:before="35"/>
        <w:rPr>
          <w:sz w:val="20"/>
        </w:r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11114"/>
      </w:tblGrid>
      <w:tr w:rsidR="00785362" w14:paraId="3A7D623F" w14:textId="77777777">
        <w:trPr>
          <w:trHeight w:val="357"/>
        </w:trPr>
        <w:tc>
          <w:tcPr>
            <w:tcW w:w="11114" w:type="dxa"/>
          </w:tcPr>
          <w:p w14:paraId="3483AC7F" w14:textId="77777777" w:rsidR="00785362" w:rsidRDefault="00063FDC">
            <w:pPr>
              <w:pStyle w:val="TableParagraph"/>
              <w:tabs>
                <w:tab w:val="left" w:pos="9709"/>
              </w:tabs>
              <w:spacing w:before="0" w:line="240" w:lineRule="exact"/>
              <w:ind w:left="43"/>
              <w:jc w:val="left"/>
            </w:pPr>
            <w:r>
              <w:t xml:space="preserve">Firmado: </w:t>
            </w:r>
            <w:r>
              <w:rPr>
                <w:u w:val="single"/>
              </w:rPr>
              <w:tab/>
            </w:r>
          </w:p>
        </w:tc>
      </w:tr>
      <w:tr w:rsidR="00785362" w14:paraId="5DD87BEE" w14:textId="77777777">
        <w:trPr>
          <w:trHeight w:val="463"/>
        </w:trPr>
        <w:tc>
          <w:tcPr>
            <w:tcW w:w="11114" w:type="dxa"/>
          </w:tcPr>
          <w:p w14:paraId="772EEA1E" w14:textId="77777777" w:rsidR="00785362" w:rsidRDefault="00063FDC">
            <w:pPr>
              <w:pStyle w:val="TableParagraph"/>
              <w:tabs>
                <w:tab w:val="left" w:pos="3845"/>
                <w:tab w:val="left" w:pos="4819"/>
                <w:tab w:val="left" w:pos="8511"/>
                <w:tab w:val="left" w:pos="9728"/>
              </w:tabs>
              <w:spacing w:before="93"/>
              <w:ind w:left="43"/>
              <w:jc w:val="left"/>
            </w:pPr>
            <w:r>
              <w:t xml:space="preserve">En </w:t>
            </w:r>
            <w:r>
              <w:rPr>
                <w:u w:val="single"/>
              </w:rPr>
              <w:tab/>
            </w:r>
            <w:r>
              <w:t xml:space="preserve">, a </w:t>
            </w:r>
            <w:r>
              <w:rPr>
                <w:u w:val="single"/>
              </w:rPr>
              <w:tab/>
            </w:r>
            <w:r>
              <w:t xml:space="preserve">de </w:t>
            </w:r>
            <w:r>
              <w:rPr>
                <w:u w:val="single"/>
              </w:rPr>
              <w:tab/>
            </w:r>
            <w:r>
              <w:t xml:space="preserve">de </w:t>
            </w:r>
            <w:r>
              <w:rPr>
                <w:u w:val="single"/>
              </w:rPr>
              <w:tab/>
            </w:r>
          </w:p>
        </w:tc>
      </w:tr>
      <w:tr w:rsidR="00785362" w14:paraId="77935192" w14:textId="77777777">
        <w:trPr>
          <w:trHeight w:val="415"/>
        </w:trPr>
        <w:tc>
          <w:tcPr>
            <w:tcW w:w="11114" w:type="dxa"/>
          </w:tcPr>
          <w:p w14:paraId="55173D31" w14:textId="77777777" w:rsidR="00785362" w:rsidRDefault="00063FDC">
            <w:pPr>
              <w:pStyle w:val="TableParagraph"/>
              <w:spacing w:before="93"/>
              <w:ind w:left="43"/>
              <w:jc w:val="left"/>
            </w:pPr>
            <w:r>
              <w:t>Teléfonos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contacto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los</w:t>
            </w:r>
            <w:r>
              <w:rPr>
                <w:spacing w:val="-12"/>
              </w:rPr>
              <w:t xml:space="preserve"> </w:t>
            </w:r>
            <w:r>
              <w:t>padres</w:t>
            </w:r>
            <w:r>
              <w:rPr>
                <w:spacing w:val="-11"/>
              </w:rPr>
              <w:t xml:space="preserve"> </w:t>
            </w:r>
            <w:r>
              <w:t>durante</w:t>
            </w:r>
            <w:r>
              <w:rPr>
                <w:spacing w:val="-12"/>
              </w:rPr>
              <w:t xml:space="preserve"> </w:t>
            </w:r>
            <w:r>
              <w:t>la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concentración:</w:t>
            </w:r>
          </w:p>
        </w:tc>
      </w:tr>
      <w:tr w:rsidR="00785362" w14:paraId="3785BEF2" w14:textId="77777777">
        <w:trPr>
          <w:trHeight w:val="407"/>
        </w:trPr>
        <w:tc>
          <w:tcPr>
            <w:tcW w:w="11114" w:type="dxa"/>
            <w:tcBorders>
              <w:bottom w:val="single" w:sz="8" w:space="0" w:color="000000"/>
            </w:tcBorders>
          </w:tcPr>
          <w:p w14:paraId="69AD46E5" w14:textId="77777777" w:rsidR="00785362" w:rsidRDefault="00063FDC">
            <w:pPr>
              <w:pStyle w:val="TableParagraph"/>
              <w:tabs>
                <w:tab w:val="left" w:pos="5573"/>
                <w:tab w:val="left" w:pos="9008"/>
              </w:tabs>
              <w:spacing w:before="45"/>
              <w:ind w:left="43"/>
              <w:jc w:val="left"/>
            </w:pPr>
            <w:r>
              <w:rPr>
                <w:spacing w:val="-2"/>
              </w:rPr>
              <w:t xml:space="preserve">Teléfonos de contacto: </w:t>
            </w:r>
            <w:r>
              <w:rPr>
                <w:u w:val="single"/>
              </w:rPr>
              <w:tab/>
            </w:r>
            <w:r>
              <w:rPr>
                <w:spacing w:val="-10"/>
                <w:w w:val="155"/>
              </w:rPr>
              <w:t>/</w:t>
            </w:r>
            <w:r>
              <w:rPr>
                <w:u w:val="single"/>
              </w:rPr>
              <w:tab/>
            </w:r>
          </w:p>
        </w:tc>
      </w:tr>
      <w:tr w:rsidR="00785362" w14:paraId="05FCC013" w14:textId="77777777">
        <w:trPr>
          <w:trHeight w:val="3323"/>
        </w:trPr>
        <w:tc>
          <w:tcPr>
            <w:tcW w:w="1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B1824" w14:textId="04A8F5B9" w:rsidR="00785362" w:rsidRDefault="00063FDC">
            <w:pPr>
              <w:pStyle w:val="TableParagraph"/>
              <w:spacing w:before="171" w:line="264" w:lineRule="auto"/>
              <w:ind w:left="30" w:right="14"/>
              <w:jc w:val="left"/>
              <w:rPr>
                <w:sz w:val="18"/>
              </w:rPr>
            </w:pPr>
            <w:r>
              <w:rPr>
                <w:sz w:val="18"/>
              </w:rPr>
              <w:t>Consiento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expresamente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Federación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Española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Atletismo (en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adelante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RFEA),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domicilio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Avenida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Valladolid,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81,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 w:rsidR="00C13957">
              <w:rPr>
                <w:sz w:val="18"/>
              </w:rPr>
              <w:t xml:space="preserve"> </w:t>
            </w:r>
            <w:r w:rsidR="001D0235" w:rsidRPr="00F367F1">
              <w:rPr>
                <w:sz w:val="18"/>
              </w:rPr>
              <w:t>FASATLE</w:t>
            </w:r>
            <w:r w:rsidR="00C13957" w:rsidRPr="00C13957">
              <w:rPr>
                <w:color w:val="EE0000"/>
                <w:sz w:val="18"/>
              </w:rPr>
              <w:t xml:space="preserve"> </w:t>
            </w:r>
            <w:r>
              <w:rPr>
                <w:sz w:val="18"/>
              </w:rPr>
              <w:t xml:space="preserve">a utilizar gratuitamente, de forma no exclusiva, a nivel mundial y por el tiempo legalmente establecido conforme a la legislación española, la imagen de mi hijo/a captada en fotografías y grabación de video; siendo las imágenes tomadas exclusivamente durante el desarrollo de las concentraciones, entrenamientos, entrevistas y cualesquiera otros eventos relacionados con la actividad deportiva y </w:t>
            </w:r>
            <w:r>
              <w:rPr>
                <w:spacing w:val="-2"/>
                <w:w w:val="105"/>
                <w:sz w:val="18"/>
              </w:rPr>
              <w:t>respetando en todo momento la dignidad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y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honor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personal del menor,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para su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reproducción,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edición,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distribución,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transformación y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 xml:space="preserve">comunicación </w:t>
            </w:r>
            <w:r>
              <w:rPr>
                <w:sz w:val="18"/>
              </w:rPr>
              <w:t xml:space="preserve">pública en cualquier medio de comunicación, escrito y/o audiovisual, electrónico, digital, en Internet presente y futuro, en particular, pero sin estar </w:t>
            </w:r>
            <w:r>
              <w:rPr>
                <w:w w:val="105"/>
                <w:sz w:val="18"/>
              </w:rPr>
              <w:t>limitado a ello, en:</w:t>
            </w:r>
          </w:p>
          <w:p w14:paraId="5BD9E8D4" w14:textId="77777777" w:rsidR="00785362" w:rsidRDefault="00063FDC">
            <w:pPr>
              <w:pStyle w:val="TableParagraph"/>
              <w:numPr>
                <w:ilvl w:val="0"/>
                <w:numId w:val="1"/>
              </w:numPr>
              <w:tabs>
                <w:tab w:val="left" w:pos="134"/>
              </w:tabs>
              <w:spacing w:before="3"/>
              <w:ind w:left="134" w:hanging="1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sitios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web </w:t>
            </w:r>
            <w:hyperlink r:id="rId15">
              <w:r>
                <w:rPr>
                  <w:spacing w:val="-2"/>
                  <w:sz w:val="18"/>
                </w:rPr>
                <w:t>www.rfea.es</w:t>
              </w:r>
            </w:hyperlink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-4"/>
                <w:sz w:val="18"/>
              </w:rPr>
              <w:t xml:space="preserve"> </w:t>
            </w:r>
            <w:hyperlink r:id="rId16">
              <w:r>
                <w:rPr>
                  <w:spacing w:val="-2"/>
                  <w:sz w:val="18"/>
                </w:rPr>
                <w:t>www.facv.es</w:t>
              </w:r>
            </w:hyperlink>
          </w:p>
          <w:p w14:paraId="51C5FF5B" w14:textId="140E430F" w:rsidR="00785362" w:rsidRDefault="00063FDC">
            <w:pPr>
              <w:pStyle w:val="TableParagraph"/>
              <w:numPr>
                <w:ilvl w:val="0"/>
                <w:numId w:val="1"/>
              </w:numPr>
              <w:tabs>
                <w:tab w:val="left" w:pos="134"/>
              </w:tabs>
              <w:spacing w:before="21" w:line="264" w:lineRule="auto"/>
              <w:ind w:right="216"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Los sitios web y/o perfiles en redes sociales de RFEA y </w:t>
            </w:r>
            <w:r w:rsidR="00C13957" w:rsidRPr="00F367F1">
              <w:rPr>
                <w:sz w:val="18"/>
              </w:rPr>
              <w:t>F</w:t>
            </w:r>
            <w:r w:rsidR="001D0235" w:rsidRPr="00F367F1">
              <w:rPr>
                <w:sz w:val="18"/>
              </w:rPr>
              <w:t>ASATLE</w:t>
            </w:r>
            <w:r>
              <w:rPr>
                <w:sz w:val="18"/>
              </w:rPr>
              <w:t xml:space="preserve">, la Intranet de RFEA y de la </w:t>
            </w:r>
            <w:r w:rsidR="00C13957" w:rsidRPr="00F367F1">
              <w:rPr>
                <w:sz w:val="18"/>
              </w:rPr>
              <w:t>F</w:t>
            </w:r>
            <w:r w:rsidR="001D0235" w:rsidRPr="00F367F1">
              <w:rPr>
                <w:sz w:val="18"/>
              </w:rPr>
              <w:t>ASATLE</w:t>
            </w:r>
            <w:r w:rsidRPr="00C13957">
              <w:rPr>
                <w:color w:val="EE0000"/>
                <w:sz w:val="18"/>
              </w:rPr>
              <w:t xml:space="preserve"> </w:t>
            </w:r>
            <w:r>
              <w:rPr>
                <w:sz w:val="18"/>
              </w:rPr>
              <w:t xml:space="preserve">y cualquier sitio web perteneciente a sociedades debidamente autorizadas por RFEA y </w:t>
            </w:r>
            <w:r w:rsidR="00C13957" w:rsidRPr="00F367F1">
              <w:rPr>
                <w:sz w:val="18"/>
              </w:rPr>
              <w:t>F</w:t>
            </w:r>
            <w:r w:rsidR="001D0235" w:rsidRPr="00F367F1">
              <w:rPr>
                <w:sz w:val="18"/>
              </w:rPr>
              <w:t>ASATLE</w:t>
            </w:r>
            <w:r>
              <w:rPr>
                <w:sz w:val="18"/>
              </w:rPr>
              <w:t xml:space="preserve">, en particular los medios de comunicación y patrocinadores de RFEA y </w:t>
            </w:r>
            <w:r w:rsidR="00C13957" w:rsidRPr="00F367F1">
              <w:rPr>
                <w:sz w:val="18"/>
              </w:rPr>
              <w:t>F</w:t>
            </w:r>
            <w:r w:rsidR="001D0235" w:rsidRPr="00F367F1">
              <w:rPr>
                <w:sz w:val="18"/>
              </w:rPr>
              <w:t>ASATLE</w:t>
            </w:r>
            <w:r w:rsidRPr="00C13957">
              <w:rPr>
                <w:color w:val="EE0000"/>
                <w:sz w:val="18"/>
              </w:rPr>
              <w:t xml:space="preserve"> </w:t>
            </w:r>
            <w:r>
              <w:rPr>
                <w:sz w:val="18"/>
              </w:rPr>
              <w:t xml:space="preserve">que vayan a informar del </w:t>
            </w:r>
            <w:r>
              <w:rPr>
                <w:spacing w:val="-2"/>
                <w:sz w:val="18"/>
              </w:rPr>
              <w:t>Evento.</w:t>
            </w:r>
          </w:p>
          <w:p w14:paraId="33E226F1" w14:textId="77777777" w:rsidR="00785362" w:rsidRDefault="00063FDC">
            <w:pPr>
              <w:pStyle w:val="TableParagraph"/>
              <w:spacing w:before="1" w:line="264" w:lineRule="auto"/>
              <w:ind w:left="30" w:right="79"/>
              <w:jc w:val="left"/>
              <w:rPr>
                <w:sz w:val="18"/>
              </w:rPr>
            </w:pPr>
            <w:r>
              <w:rPr>
                <w:sz w:val="18"/>
              </w:rPr>
              <w:t>Confirmo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estar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informado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políticas,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protocolos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códigos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conducta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Salvaguardia 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Protección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 RFEA,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 existencia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una delegada de protección de la RFEA, </w:t>
            </w:r>
            <w:hyperlink r:id="rId17">
              <w:r>
                <w:rPr>
                  <w:color w:val="006FC0"/>
                  <w:sz w:val="18"/>
                </w:rPr>
                <w:t>aandres@rfea.es.</w:t>
              </w:r>
            </w:hyperlink>
          </w:p>
        </w:tc>
      </w:tr>
    </w:tbl>
    <w:p w14:paraId="4C61482F" w14:textId="77777777" w:rsidR="0031074E" w:rsidRDefault="0031074E"/>
    <w:sectPr w:rsidR="0031074E">
      <w:pgSz w:w="11910" w:h="16840"/>
      <w:pgMar w:top="40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B118E"/>
    <w:multiLevelType w:val="hybridMultilevel"/>
    <w:tmpl w:val="F5742C54"/>
    <w:lvl w:ilvl="0" w:tplc="B2167938">
      <w:numFmt w:val="bullet"/>
      <w:lvlText w:val="-"/>
      <w:lvlJc w:val="left"/>
      <w:pPr>
        <w:ind w:left="382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1" w15:restartNumberingAfterBreak="0">
    <w:nsid w:val="219B0078"/>
    <w:multiLevelType w:val="hybridMultilevel"/>
    <w:tmpl w:val="367E0322"/>
    <w:lvl w:ilvl="0" w:tplc="8DE89D40">
      <w:numFmt w:val="bullet"/>
      <w:lvlText w:val=""/>
      <w:lvlJc w:val="left"/>
      <w:pPr>
        <w:ind w:left="52" w:hanging="2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es-ES" w:eastAsia="en-US" w:bidi="ar-SA"/>
      </w:rPr>
    </w:lvl>
    <w:lvl w:ilvl="1" w:tplc="2062C652">
      <w:numFmt w:val="bullet"/>
      <w:lvlText w:val="•"/>
      <w:lvlJc w:val="left"/>
      <w:pPr>
        <w:ind w:left="1157" w:hanging="269"/>
      </w:pPr>
      <w:rPr>
        <w:rFonts w:hint="default"/>
        <w:lang w:val="es-ES" w:eastAsia="en-US" w:bidi="ar-SA"/>
      </w:rPr>
    </w:lvl>
    <w:lvl w:ilvl="2" w:tplc="C464B9A4">
      <w:numFmt w:val="bullet"/>
      <w:lvlText w:val="•"/>
      <w:lvlJc w:val="left"/>
      <w:pPr>
        <w:ind w:left="2255" w:hanging="269"/>
      </w:pPr>
      <w:rPr>
        <w:rFonts w:hint="default"/>
        <w:lang w:val="es-ES" w:eastAsia="en-US" w:bidi="ar-SA"/>
      </w:rPr>
    </w:lvl>
    <w:lvl w:ilvl="3" w:tplc="39D04346">
      <w:numFmt w:val="bullet"/>
      <w:lvlText w:val="•"/>
      <w:lvlJc w:val="left"/>
      <w:pPr>
        <w:ind w:left="3353" w:hanging="269"/>
      </w:pPr>
      <w:rPr>
        <w:rFonts w:hint="default"/>
        <w:lang w:val="es-ES" w:eastAsia="en-US" w:bidi="ar-SA"/>
      </w:rPr>
    </w:lvl>
    <w:lvl w:ilvl="4" w:tplc="34C85448">
      <w:numFmt w:val="bullet"/>
      <w:lvlText w:val="•"/>
      <w:lvlJc w:val="left"/>
      <w:pPr>
        <w:ind w:left="4451" w:hanging="269"/>
      </w:pPr>
      <w:rPr>
        <w:rFonts w:hint="default"/>
        <w:lang w:val="es-ES" w:eastAsia="en-US" w:bidi="ar-SA"/>
      </w:rPr>
    </w:lvl>
    <w:lvl w:ilvl="5" w:tplc="BA6E8500">
      <w:numFmt w:val="bullet"/>
      <w:lvlText w:val="•"/>
      <w:lvlJc w:val="left"/>
      <w:pPr>
        <w:ind w:left="5549" w:hanging="269"/>
      </w:pPr>
      <w:rPr>
        <w:rFonts w:hint="default"/>
        <w:lang w:val="es-ES" w:eastAsia="en-US" w:bidi="ar-SA"/>
      </w:rPr>
    </w:lvl>
    <w:lvl w:ilvl="6" w:tplc="B52AA09A">
      <w:numFmt w:val="bullet"/>
      <w:lvlText w:val="•"/>
      <w:lvlJc w:val="left"/>
      <w:pPr>
        <w:ind w:left="6647" w:hanging="269"/>
      </w:pPr>
      <w:rPr>
        <w:rFonts w:hint="default"/>
        <w:lang w:val="es-ES" w:eastAsia="en-US" w:bidi="ar-SA"/>
      </w:rPr>
    </w:lvl>
    <w:lvl w:ilvl="7" w:tplc="CBCE4F3C">
      <w:numFmt w:val="bullet"/>
      <w:lvlText w:val="•"/>
      <w:lvlJc w:val="left"/>
      <w:pPr>
        <w:ind w:left="7745" w:hanging="269"/>
      </w:pPr>
      <w:rPr>
        <w:rFonts w:hint="default"/>
        <w:lang w:val="es-ES" w:eastAsia="en-US" w:bidi="ar-SA"/>
      </w:rPr>
    </w:lvl>
    <w:lvl w:ilvl="8" w:tplc="0A2CAC66">
      <w:numFmt w:val="bullet"/>
      <w:lvlText w:val="•"/>
      <w:lvlJc w:val="left"/>
      <w:pPr>
        <w:ind w:left="8843" w:hanging="269"/>
      </w:pPr>
      <w:rPr>
        <w:rFonts w:hint="default"/>
        <w:lang w:val="es-ES" w:eastAsia="en-US" w:bidi="ar-SA"/>
      </w:rPr>
    </w:lvl>
  </w:abstractNum>
  <w:abstractNum w:abstractNumId="2" w15:restartNumberingAfterBreak="0">
    <w:nsid w:val="3445748D"/>
    <w:multiLevelType w:val="hybridMultilevel"/>
    <w:tmpl w:val="1690E136"/>
    <w:lvl w:ilvl="0" w:tplc="0C0A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3" w15:restartNumberingAfterBreak="0">
    <w:nsid w:val="4F1A5574"/>
    <w:multiLevelType w:val="hybridMultilevel"/>
    <w:tmpl w:val="02F0F680"/>
    <w:lvl w:ilvl="0" w:tplc="B2167938">
      <w:numFmt w:val="bullet"/>
      <w:lvlText w:val="-"/>
      <w:lvlJc w:val="left"/>
      <w:pPr>
        <w:ind w:left="404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 w15:restartNumberingAfterBreak="0">
    <w:nsid w:val="61B473F0"/>
    <w:multiLevelType w:val="hybridMultilevel"/>
    <w:tmpl w:val="25686DCE"/>
    <w:lvl w:ilvl="0" w:tplc="18FE266A">
      <w:numFmt w:val="bullet"/>
      <w:lvlText w:val=""/>
      <w:lvlJc w:val="left"/>
      <w:pPr>
        <w:ind w:left="52" w:hanging="2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es-ES" w:eastAsia="en-US" w:bidi="ar-SA"/>
      </w:rPr>
    </w:lvl>
    <w:lvl w:ilvl="1" w:tplc="0EC27080">
      <w:numFmt w:val="bullet"/>
      <w:lvlText w:val="•"/>
      <w:lvlJc w:val="left"/>
      <w:pPr>
        <w:ind w:left="1157" w:hanging="269"/>
      </w:pPr>
      <w:rPr>
        <w:rFonts w:hint="default"/>
        <w:lang w:val="es-ES" w:eastAsia="en-US" w:bidi="ar-SA"/>
      </w:rPr>
    </w:lvl>
    <w:lvl w:ilvl="2" w:tplc="7040D31A">
      <w:numFmt w:val="bullet"/>
      <w:lvlText w:val="•"/>
      <w:lvlJc w:val="left"/>
      <w:pPr>
        <w:ind w:left="2255" w:hanging="269"/>
      </w:pPr>
      <w:rPr>
        <w:rFonts w:hint="default"/>
        <w:lang w:val="es-ES" w:eastAsia="en-US" w:bidi="ar-SA"/>
      </w:rPr>
    </w:lvl>
    <w:lvl w:ilvl="3" w:tplc="41B8B0EC">
      <w:numFmt w:val="bullet"/>
      <w:lvlText w:val="•"/>
      <w:lvlJc w:val="left"/>
      <w:pPr>
        <w:ind w:left="3353" w:hanging="269"/>
      </w:pPr>
      <w:rPr>
        <w:rFonts w:hint="default"/>
        <w:lang w:val="es-ES" w:eastAsia="en-US" w:bidi="ar-SA"/>
      </w:rPr>
    </w:lvl>
    <w:lvl w:ilvl="4" w:tplc="FAB2063C">
      <w:numFmt w:val="bullet"/>
      <w:lvlText w:val="•"/>
      <w:lvlJc w:val="left"/>
      <w:pPr>
        <w:ind w:left="4451" w:hanging="269"/>
      </w:pPr>
      <w:rPr>
        <w:rFonts w:hint="default"/>
        <w:lang w:val="es-ES" w:eastAsia="en-US" w:bidi="ar-SA"/>
      </w:rPr>
    </w:lvl>
    <w:lvl w:ilvl="5" w:tplc="90E06DF2">
      <w:numFmt w:val="bullet"/>
      <w:lvlText w:val="•"/>
      <w:lvlJc w:val="left"/>
      <w:pPr>
        <w:ind w:left="5549" w:hanging="269"/>
      </w:pPr>
      <w:rPr>
        <w:rFonts w:hint="default"/>
        <w:lang w:val="es-ES" w:eastAsia="en-US" w:bidi="ar-SA"/>
      </w:rPr>
    </w:lvl>
    <w:lvl w:ilvl="6" w:tplc="6054FB0A">
      <w:numFmt w:val="bullet"/>
      <w:lvlText w:val="•"/>
      <w:lvlJc w:val="left"/>
      <w:pPr>
        <w:ind w:left="6647" w:hanging="269"/>
      </w:pPr>
      <w:rPr>
        <w:rFonts w:hint="default"/>
        <w:lang w:val="es-ES" w:eastAsia="en-US" w:bidi="ar-SA"/>
      </w:rPr>
    </w:lvl>
    <w:lvl w:ilvl="7" w:tplc="59A6A07A">
      <w:numFmt w:val="bullet"/>
      <w:lvlText w:val="•"/>
      <w:lvlJc w:val="left"/>
      <w:pPr>
        <w:ind w:left="7745" w:hanging="269"/>
      </w:pPr>
      <w:rPr>
        <w:rFonts w:hint="default"/>
        <w:lang w:val="es-ES" w:eastAsia="en-US" w:bidi="ar-SA"/>
      </w:rPr>
    </w:lvl>
    <w:lvl w:ilvl="8" w:tplc="D9CC1742">
      <w:numFmt w:val="bullet"/>
      <w:lvlText w:val="•"/>
      <w:lvlJc w:val="left"/>
      <w:pPr>
        <w:ind w:left="8843" w:hanging="269"/>
      </w:pPr>
      <w:rPr>
        <w:rFonts w:hint="default"/>
        <w:lang w:val="es-ES" w:eastAsia="en-US" w:bidi="ar-SA"/>
      </w:rPr>
    </w:lvl>
  </w:abstractNum>
  <w:abstractNum w:abstractNumId="5" w15:restartNumberingAfterBreak="0">
    <w:nsid w:val="63A873A6"/>
    <w:multiLevelType w:val="hybridMultilevel"/>
    <w:tmpl w:val="F044F4BA"/>
    <w:lvl w:ilvl="0" w:tplc="0DDE4B06">
      <w:numFmt w:val="bullet"/>
      <w:lvlText w:val="-"/>
      <w:lvlJc w:val="left"/>
      <w:pPr>
        <w:ind w:left="30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es-ES" w:eastAsia="en-US" w:bidi="ar-SA"/>
      </w:rPr>
    </w:lvl>
    <w:lvl w:ilvl="1" w:tplc="AAE835B6">
      <w:numFmt w:val="bullet"/>
      <w:lvlText w:val="•"/>
      <w:lvlJc w:val="left"/>
      <w:pPr>
        <w:ind w:left="1145" w:hanging="106"/>
      </w:pPr>
      <w:rPr>
        <w:rFonts w:hint="default"/>
        <w:lang w:val="es-ES" w:eastAsia="en-US" w:bidi="ar-SA"/>
      </w:rPr>
    </w:lvl>
    <w:lvl w:ilvl="2" w:tplc="F02C4B84">
      <w:numFmt w:val="bullet"/>
      <w:lvlText w:val="•"/>
      <w:lvlJc w:val="left"/>
      <w:pPr>
        <w:ind w:left="2250" w:hanging="106"/>
      </w:pPr>
      <w:rPr>
        <w:rFonts w:hint="default"/>
        <w:lang w:val="es-ES" w:eastAsia="en-US" w:bidi="ar-SA"/>
      </w:rPr>
    </w:lvl>
    <w:lvl w:ilvl="3" w:tplc="7AC677EE">
      <w:numFmt w:val="bullet"/>
      <w:lvlText w:val="•"/>
      <w:lvlJc w:val="left"/>
      <w:pPr>
        <w:ind w:left="3356" w:hanging="106"/>
      </w:pPr>
      <w:rPr>
        <w:rFonts w:hint="default"/>
        <w:lang w:val="es-ES" w:eastAsia="en-US" w:bidi="ar-SA"/>
      </w:rPr>
    </w:lvl>
    <w:lvl w:ilvl="4" w:tplc="79565B4A">
      <w:numFmt w:val="bullet"/>
      <w:lvlText w:val="•"/>
      <w:lvlJc w:val="left"/>
      <w:pPr>
        <w:ind w:left="4461" w:hanging="106"/>
      </w:pPr>
      <w:rPr>
        <w:rFonts w:hint="default"/>
        <w:lang w:val="es-ES" w:eastAsia="en-US" w:bidi="ar-SA"/>
      </w:rPr>
    </w:lvl>
    <w:lvl w:ilvl="5" w:tplc="A9780364">
      <w:numFmt w:val="bullet"/>
      <w:lvlText w:val="•"/>
      <w:lvlJc w:val="left"/>
      <w:pPr>
        <w:ind w:left="5567" w:hanging="106"/>
      </w:pPr>
      <w:rPr>
        <w:rFonts w:hint="default"/>
        <w:lang w:val="es-ES" w:eastAsia="en-US" w:bidi="ar-SA"/>
      </w:rPr>
    </w:lvl>
    <w:lvl w:ilvl="6" w:tplc="82AA4430">
      <w:numFmt w:val="bullet"/>
      <w:lvlText w:val="•"/>
      <w:lvlJc w:val="left"/>
      <w:pPr>
        <w:ind w:left="6672" w:hanging="106"/>
      </w:pPr>
      <w:rPr>
        <w:rFonts w:hint="default"/>
        <w:lang w:val="es-ES" w:eastAsia="en-US" w:bidi="ar-SA"/>
      </w:rPr>
    </w:lvl>
    <w:lvl w:ilvl="7" w:tplc="50682346">
      <w:numFmt w:val="bullet"/>
      <w:lvlText w:val="•"/>
      <w:lvlJc w:val="left"/>
      <w:pPr>
        <w:ind w:left="7777" w:hanging="106"/>
      </w:pPr>
      <w:rPr>
        <w:rFonts w:hint="default"/>
        <w:lang w:val="es-ES" w:eastAsia="en-US" w:bidi="ar-SA"/>
      </w:rPr>
    </w:lvl>
    <w:lvl w:ilvl="8" w:tplc="8332A476">
      <w:numFmt w:val="bullet"/>
      <w:lvlText w:val="•"/>
      <w:lvlJc w:val="left"/>
      <w:pPr>
        <w:ind w:left="8883" w:hanging="106"/>
      </w:pPr>
      <w:rPr>
        <w:rFonts w:hint="default"/>
        <w:lang w:val="es-ES" w:eastAsia="en-US" w:bidi="ar-SA"/>
      </w:rPr>
    </w:lvl>
  </w:abstractNum>
  <w:abstractNum w:abstractNumId="6" w15:restartNumberingAfterBreak="0">
    <w:nsid w:val="777C0FC7"/>
    <w:multiLevelType w:val="hybridMultilevel"/>
    <w:tmpl w:val="DF8A697A"/>
    <w:lvl w:ilvl="0" w:tplc="DB3ABC60">
      <w:numFmt w:val="bullet"/>
      <w:lvlText w:val=""/>
      <w:lvlJc w:val="left"/>
      <w:pPr>
        <w:ind w:left="52" w:hanging="2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es-ES" w:eastAsia="en-US" w:bidi="ar-SA"/>
      </w:rPr>
    </w:lvl>
    <w:lvl w:ilvl="1" w:tplc="1E7016CC">
      <w:numFmt w:val="bullet"/>
      <w:lvlText w:val="•"/>
      <w:lvlJc w:val="left"/>
      <w:pPr>
        <w:ind w:left="1157" w:hanging="269"/>
      </w:pPr>
      <w:rPr>
        <w:rFonts w:hint="default"/>
        <w:lang w:val="es-ES" w:eastAsia="en-US" w:bidi="ar-SA"/>
      </w:rPr>
    </w:lvl>
    <w:lvl w:ilvl="2" w:tplc="02FE3BCA">
      <w:numFmt w:val="bullet"/>
      <w:lvlText w:val="•"/>
      <w:lvlJc w:val="left"/>
      <w:pPr>
        <w:ind w:left="2255" w:hanging="269"/>
      </w:pPr>
      <w:rPr>
        <w:rFonts w:hint="default"/>
        <w:lang w:val="es-ES" w:eastAsia="en-US" w:bidi="ar-SA"/>
      </w:rPr>
    </w:lvl>
    <w:lvl w:ilvl="3" w:tplc="26888776">
      <w:numFmt w:val="bullet"/>
      <w:lvlText w:val="•"/>
      <w:lvlJc w:val="left"/>
      <w:pPr>
        <w:ind w:left="3353" w:hanging="269"/>
      </w:pPr>
      <w:rPr>
        <w:rFonts w:hint="default"/>
        <w:lang w:val="es-ES" w:eastAsia="en-US" w:bidi="ar-SA"/>
      </w:rPr>
    </w:lvl>
    <w:lvl w:ilvl="4" w:tplc="5AE8D05C">
      <w:numFmt w:val="bullet"/>
      <w:lvlText w:val="•"/>
      <w:lvlJc w:val="left"/>
      <w:pPr>
        <w:ind w:left="4451" w:hanging="269"/>
      </w:pPr>
      <w:rPr>
        <w:rFonts w:hint="default"/>
        <w:lang w:val="es-ES" w:eastAsia="en-US" w:bidi="ar-SA"/>
      </w:rPr>
    </w:lvl>
    <w:lvl w:ilvl="5" w:tplc="1158C1CA">
      <w:numFmt w:val="bullet"/>
      <w:lvlText w:val="•"/>
      <w:lvlJc w:val="left"/>
      <w:pPr>
        <w:ind w:left="5549" w:hanging="269"/>
      </w:pPr>
      <w:rPr>
        <w:rFonts w:hint="default"/>
        <w:lang w:val="es-ES" w:eastAsia="en-US" w:bidi="ar-SA"/>
      </w:rPr>
    </w:lvl>
    <w:lvl w:ilvl="6" w:tplc="E12E4340">
      <w:numFmt w:val="bullet"/>
      <w:lvlText w:val="•"/>
      <w:lvlJc w:val="left"/>
      <w:pPr>
        <w:ind w:left="6647" w:hanging="269"/>
      </w:pPr>
      <w:rPr>
        <w:rFonts w:hint="default"/>
        <w:lang w:val="es-ES" w:eastAsia="en-US" w:bidi="ar-SA"/>
      </w:rPr>
    </w:lvl>
    <w:lvl w:ilvl="7" w:tplc="62747B6A">
      <w:numFmt w:val="bullet"/>
      <w:lvlText w:val="•"/>
      <w:lvlJc w:val="left"/>
      <w:pPr>
        <w:ind w:left="7745" w:hanging="269"/>
      </w:pPr>
      <w:rPr>
        <w:rFonts w:hint="default"/>
        <w:lang w:val="es-ES" w:eastAsia="en-US" w:bidi="ar-SA"/>
      </w:rPr>
    </w:lvl>
    <w:lvl w:ilvl="8" w:tplc="F044EF1A">
      <w:numFmt w:val="bullet"/>
      <w:lvlText w:val="•"/>
      <w:lvlJc w:val="left"/>
      <w:pPr>
        <w:ind w:left="8843" w:hanging="269"/>
      </w:pPr>
      <w:rPr>
        <w:rFonts w:hint="default"/>
        <w:lang w:val="es-ES" w:eastAsia="en-US" w:bidi="ar-SA"/>
      </w:rPr>
    </w:lvl>
  </w:abstractNum>
  <w:num w:numId="1" w16cid:durableId="1660840247">
    <w:abstractNumId w:val="5"/>
  </w:num>
  <w:num w:numId="2" w16cid:durableId="1566989072">
    <w:abstractNumId w:val="6"/>
  </w:num>
  <w:num w:numId="3" w16cid:durableId="1140534451">
    <w:abstractNumId w:val="1"/>
  </w:num>
  <w:num w:numId="4" w16cid:durableId="1542354864">
    <w:abstractNumId w:val="4"/>
  </w:num>
  <w:num w:numId="5" w16cid:durableId="1954625691">
    <w:abstractNumId w:val="2"/>
  </w:num>
  <w:num w:numId="6" w16cid:durableId="2063675146">
    <w:abstractNumId w:val="0"/>
  </w:num>
  <w:num w:numId="7" w16cid:durableId="6349864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5362"/>
    <w:rsid w:val="00016F9B"/>
    <w:rsid w:val="00063FDC"/>
    <w:rsid w:val="001A54B4"/>
    <w:rsid w:val="001D0235"/>
    <w:rsid w:val="001E2A8D"/>
    <w:rsid w:val="00263AB1"/>
    <w:rsid w:val="002A26A9"/>
    <w:rsid w:val="0031074E"/>
    <w:rsid w:val="00394D74"/>
    <w:rsid w:val="00595F44"/>
    <w:rsid w:val="00662928"/>
    <w:rsid w:val="006A1DEE"/>
    <w:rsid w:val="006E63D7"/>
    <w:rsid w:val="00785362"/>
    <w:rsid w:val="007C29A1"/>
    <w:rsid w:val="00804DA0"/>
    <w:rsid w:val="0094352B"/>
    <w:rsid w:val="009E1BC9"/>
    <w:rsid w:val="00A51C9D"/>
    <w:rsid w:val="00C13957"/>
    <w:rsid w:val="00C82910"/>
    <w:rsid w:val="00CF2C8C"/>
    <w:rsid w:val="00E9339D"/>
    <w:rsid w:val="00EE2E9A"/>
    <w:rsid w:val="00EF6444"/>
    <w:rsid w:val="00F3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950AA"/>
  <w15:docId w15:val="{66621CA0-6C64-455D-B0E3-5651721D6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"/>
      <w:ind w:left="50"/>
      <w:jc w:val="center"/>
    </w:pPr>
  </w:style>
  <w:style w:type="character" w:styleId="Hipervnculo">
    <w:name w:val="Hyperlink"/>
    <w:basedOn w:val="Fuentedeprrafopredeter"/>
    <w:uiPriority w:val="99"/>
    <w:unhideWhenUsed/>
    <w:rsid w:val="006E63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53ApJMt3yso993az6" TargetMode="External"/><Relationship Id="rId13" Type="http://schemas.openxmlformats.org/officeDocument/2006/relationships/hyperlink" Target="https://rfea.typeform.com/to/MkaulHyr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kdodnXLGptqNQuUHA" TargetMode="External"/><Relationship Id="rId12" Type="http://schemas.openxmlformats.org/officeDocument/2006/relationships/hyperlink" Target="https://rfea.typeform.com/to/MkaulHyr" TargetMode="External"/><Relationship Id="rId17" Type="http://schemas.openxmlformats.org/officeDocument/2006/relationships/hyperlink" Target="mailto:aandres@rfea.e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acv.es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elearning.worldathletics.org/access/login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rfea.es/" TargetMode="External"/><Relationship Id="rId10" Type="http://schemas.openxmlformats.org/officeDocument/2006/relationships/hyperlink" Target="https://elearning.worldathletics.org/access/login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learning.worldathletics.org/access/login" TargetMode="External"/><Relationship Id="rId14" Type="http://schemas.openxmlformats.org/officeDocument/2006/relationships/hyperlink" Target="https://rfea.typeform.com/to/MkaulHy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2470</TotalTime>
  <Pages>3</Pages>
  <Words>1371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Peiro Guixot</dc:creator>
  <cp:keywords/>
  <dc:description/>
  <cp:lastModifiedBy>fasatle@outlook.com</cp:lastModifiedBy>
  <cp:revision>4</cp:revision>
  <dcterms:created xsi:type="dcterms:W3CDTF">2026-09-10T05:57:00Z</dcterms:created>
  <dcterms:modified xsi:type="dcterms:W3CDTF">2026-09-15T10:33:00Z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2025-04-11T00:00:00Z</vt:filetime>
  </property>
  <property fmtid="{D5CDD505-2E9C-101B-9397-08002B2CF9AE}" pid="3" name="Creator">
    <vt:lpwstr>Microsoft® Excel® 2021</vt:lpwstr>
  </property>
  <property fmtid="{D5CDD505-2E9C-101B-9397-08002B2CF9AE}" pid="4" name="LastSaved">
    <vt:filetime>2025-09-12T00:00:00Z</vt:filetime>
  </property>
  <property fmtid="{D5CDD505-2E9C-101B-9397-08002B2CF9AE}" pid="5" name="Producer">
    <vt:lpwstr>Microsoft® Excel® 2021</vt:lpwstr>
  </property>
</Properties>
</file>